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6B57" w14:textId="77777777" w:rsidR="00CD42CF" w:rsidRDefault="00CD42CF"/>
    <w:p w14:paraId="2517B8C8" w14:textId="77777777" w:rsidR="00CD42CF" w:rsidRDefault="00CD42CF"/>
    <w:p w14:paraId="1A1891C6" w14:textId="77777777" w:rsidR="00CD42CF" w:rsidRDefault="00CD42CF"/>
    <w:p w14:paraId="3B9D067D" w14:textId="77777777" w:rsidR="00CD42CF" w:rsidRDefault="00CD42CF"/>
    <w:p w14:paraId="120EADAC" w14:textId="77777777" w:rsidR="00CD42CF" w:rsidRDefault="00CD42CF"/>
    <w:p w14:paraId="5829652B" w14:textId="77777777" w:rsidR="00CD42CF" w:rsidRDefault="00CD42CF"/>
    <w:p w14:paraId="471AF99D" w14:textId="77777777" w:rsidR="00CD42CF" w:rsidRDefault="00CD42CF"/>
    <w:p w14:paraId="70E6D173" w14:textId="77777777" w:rsidR="00CD42CF" w:rsidRDefault="00CD42CF"/>
    <w:p w14:paraId="61FE2BAD" w14:textId="77777777" w:rsidR="00CD42CF" w:rsidRDefault="00CD42CF"/>
    <w:p w14:paraId="6EDE7246" w14:textId="77777777" w:rsidR="00CD42CF" w:rsidRDefault="00CD42CF">
      <w:pPr>
        <w:rPr>
          <w:sz w:val="28"/>
          <w:szCs w:val="28"/>
        </w:rPr>
      </w:pPr>
    </w:p>
    <w:p w14:paraId="66D2CCE1" w14:textId="77777777" w:rsidR="00CD42CF" w:rsidRDefault="00F66AC6">
      <w:pPr>
        <w:jc w:val="center"/>
        <w:rPr>
          <w:rFonts w:ascii="Gotham" w:eastAsia="Gotham" w:hAnsi="Gotham" w:cs="Gotham"/>
          <w:color w:val="0070C0"/>
          <w:sz w:val="32"/>
          <w:szCs w:val="32"/>
        </w:rPr>
      </w:pPr>
      <w:proofErr w:type="spellStart"/>
      <w:r>
        <w:rPr>
          <w:rFonts w:ascii="Gotham" w:eastAsia="Gotham" w:hAnsi="Gotham" w:cs="Gotham"/>
          <w:color w:val="0070C0"/>
          <w:sz w:val="32"/>
          <w:szCs w:val="32"/>
        </w:rPr>
        <w:t>MEDSt@rts</w:t>
      </w:r>
      <w:proofErr w:type="spellEnd"/>
      <w:r>
        <w:rPr>
          <w:rFonts w:ascii="Gotham" w:eastAsia="Gotham" w:hAnsi="Gotham" w:cs="Gotham"/>
          <w:color w:val="0070C0"/>
          <w:sz w:val="32"/>
          <w:szCs w:val="32"/>
        </w:rPr>
        <w:t xml:space="preserve"> - Med microfinance support system for start-ups</w:t>
      </w:r>
    </w:p>
    <w:p w14:paraId="400AD1D8" w14:textId="77777777" w:rsidR="00CD42CF" w:rsidRDefault="00CD42CF">
      <w:pPr>
        <w:jc w:val="center"/>
        <w:rPr>
          <w:rFonts w:ascii="Gotham" w:eastAsia="Gotham" w:hAnsi="Gotham" w:cs="Gotham"/>
          <w:color w:val="0070C0"/>
          <w:sz w:val="32"/>
          <w:szCs w:val="32"/>
        </w:rPr>
      </w:pPr>
    </w:p>
    <w:p w14:paraId="7A2119D7" w14:textId="77777777" w:rsidR="00CD42CF" w:rsidRDefault="00CD42CF">
      <w:pPr>
        <w:jc w:val="center"/>
        <w:rPr>
          <w:rFonts w:ascii="Gotham" w:eastAsia="Gotham" w:hAnsi="Gotham" w:cs="Gotham"/>
          <w:color w:val="0070C0"/>
          <w:sz w:val="32"/>
          <w:szCs w:val="32"/>
        </w:rPr>
      </w:pPr>
    </w:p>
    <w:p w14:paraId="62E94D28" w14:textId="77777777" w:rsidR="00CD42CF" w:rsidRDefault="00CD42CF">
      <w:pPr>
        <w:jc w:val="center"/>
        <w:rPr>
          <w:rFonts w:ascii="Gotham" w:eastAsia="Gotham" w:hAnsi="Gotham" w:cs="Gotham"/>
          <w:color w:val="0070C0"/>
          <w:sz w:val="32"/>
          <w:szCs w:val="32"/>
        </w:rPr>
      </w:pPr>
    </w:p>
    <w:p w14:paraId="2B41E1B5" w14:textId="77777777" w:rsidR="00CD42CF" w:rsidRDefault="00F66AC6">
      <w:pPr>
        <w:jc w:val="center"/>
        <w:rPr>
          <w:rFonts w:ascii="Gotham" w:eastAsia="Gotham" w:hAnsi="Gotham" w:cs="Gotham"/>
          <w:color w:val="0070C0"/>
          <w:sz w:val="32"/>
          <w:szCs w:val="32"/>
        </w:rPr>
      </w:pPr>
      <w:r>
        <w:rPr>
          <w:rFonts w:ascii="Gotham" w:eastAsia="Gotham" w:hAnsi="Gotham" w:cs="Gotham"/>
          <w:color w:val="0070C0"/>
          <w:sz w:val="32"/>
          <w:szCs w:val="32"/>
        </w:rPr>
        <w:t>Announcement of selection</w:t>
      </w:r>
    </w:p>
    <w:p w14:paraId="197C9EFE" w14:textId="77777777" w:rsidR="00CD42CF" w:rsidRDefault="00F66AC6">
      <w:pPr>
        <w:jc w:val="center"/>
        <w:rPr>
          <w:rFonts w:ascii="Gotham" w:eastAsia="Gotham" w:hAnsi="Gotham" w:cs="Gotham"/>
          <w:color w:val="0070C0"/>
          <w:sz w:val="32"/>
          <w:szCs w:val="32"/>
        </w:rPr>
      </w:pPr>
      <w:r>
        <w:rPr>
          <w:rFonts w:ascii="Gotham" w:eastAsia="Gotham" w:hAnsi="Gotham" w:cs="Gotham"/>
          <w:color w:val="0070C0"/>
          <w:sz w:val="32"/>
          <w:szCs w:val="32"/>
        </w:rPr>
        <w:t>Call for expression of interest</w:t>
      </w:r>
    </w:p>
    <w:p w14:paraId="5CEC3FA0" w14:textId="77777777" w:rsidR="00CD42CF" w:rsidRDefault="00CD42CF">
      <w:pPr>
        <w:jc w:val="center"/>
        <w:rPr>
          <w:rFonts w:ascii="Gotham" w:eastAsia="Gotham" w:hAnsi="Gotham" w:cs="Gotham"/>
          <w:color w:val="0070C0"/>
          <w:sz w:val="32"/>
          <w:szCs w:val="32"/>
        </w:rPr>
      </w:pPr>
    </w:p>
    <w:p w14:paraId="6E51D6A8" w14:textId="77777777" w:rsidR="00CD42CF" w:rsidRDefault="00CD42CF">
      <w:pPr>
        <w:jc w:val="center"/>
        <w:rPr>
          <w:rFonts w:ascii="Gotham" w:eastAsia="Gotham" w:hAnsi="Gotham" w:cs="Gotham"/>
          <w:color w:val="0070C0"/>
          <w:sz w:val="32"/>
          <w:szCs w:val="32"/>
        </w:rPr>
      </w:pPr>
    </w:p>
    <w:p w14:paraId="54A4DCB2" w14:textId="77777777" w:rsidR="00CD42CF" w:rsidRDefault="00CD42CF">
      <w:pPr>
        <w:jc w:val="center"/>
        <w:rPr>
          <w:rFonts w:ascii="Gotham" w:eastAsia="Gotham" w:hAnsi="Gotham" w:cs="Gotham"/>
          <w:color w:val="0070C0"/>
          <w:sz w:val="32"/>
          <w:szCs w:val="32"/>
        </w:rPr>
      </w:pPr>
    </w:p>
    <w:p w14:paraId="53B387A2" w14:textId="77777777" w:rsidR="00CD42CF" w:rsidRDefault="00CD42CF">
      <w:pPr>
        <w:jc w:val="center"/>
        <w:rPr>
          <w:rFonts w:ascii="Gotham" w:eastAsia="Gotham" w:hAnsi="Gotham" w:cs="Gotham"/>
          <w:color w:val="0070C0"/>
          <w:sz w:val="32"/>
          <w:szCs w:val="32"/>
        </w:rPr>
      </w:pPr>
    </w:p>
    <w:p w14:paraId="29672C11" w14:textId="77777777" w:rsidR="00CD42CF" w:rsidRDefault="00CD42CF">
      <w:pPr>
        <w:jc w:val="center"/>
        <w:rPr>
          <w:rFonts w:ascii="Gotham" w:eastAsia="Gotham" w:hAnsi="Gotham" w:cs="Gotham"/>
          <w:color w:val="0070C0"/>
          <w:sz w:val="32"/>
          <w:szCs w:val="32"/>
        </w:rPr>
      </w:pPr>
    </w:p>
    <w:p w14:paraId="76125653" w14:textId="77777777" w:rsidR="00CD42CF" w:rsidRPr="00FD611A" w:rsidRDefault="00F66AC6" w:rsidP="00FD611A">
      <w:pPr>
        <w:jc w:val="center"/>
        <w:rPr>
          <w:rFonts w:ascii="Gotham" w:eastAsia="Gotham" w:hAnsi="Gotham" w:cs="Gotham"/>
          <w:color w:val="0070C0"/>
          <w:sz w:val="32"/>
          <w:szCs w:val="32"/>
        </w:rPr>
      </w:pPr>
      <w:r>
        <w:rPr>
          <w:rFonts w:ascii="Gotham" w:eastAsia="Gotham" w:hAnsi="Gotham" w:cs="Gotham"/>
          <w:b/>
          <w:color w:val="0070C0"/>
          <w:sz w:val="32"/>
          <w:szCs w:val="32"/>
        </w:rPr>
        <w:t>Partner</w:t>
      </w:r>
      <w:r>
        <w:rPr>
          <w:rFonts w:ascii="Gotham" w:eastAsia="Gotham" w:hAnsi="Gotham" w:cs="Gotham"/>
          <w:color w:val="0070C0"/>
          <w:sz w:val="32"/>
          <w:szCs w:val="32"/>
        </w:rPr>
        <w:t xml:space="preserve"> </w:t>
      </w:r>
      <w:r w:rsidR="00FD611A" w:rsidRPr="00FD611A">
        <w:rPr>
          <w:rFonts w:ascii="Gotham" w:eastAsia="Gotham" w:hAnsi="Gotham" w:cs="Gotham"/>
          <w:color w:val="0070C0"/>
          <w:sz w:val="32"/>
          <w:szCs w:val="32"/>
        </w:rPr>
        <w:t>Leaders International</w:t>
      </w:r>
    </w:p>
    <w:p w14:paraId="3886994D" w14:textId="77777777" w:rsidR="00CD42CF" w:rsidRDefault="00CD42CF">
      <w:pPr>
        <w:jc w:val="center"/>
        <w:rPr>
          <w:rFonts w:ascii="Gotham" w:eastAsia="Gotham" w:hAnsi="Gotham" w:cs="Gotham"/>
          <w:color w:val="0070C0"/>
          <w:sz w:val="32"/>
          <w:szCs w:val="32"/>
        </w:rPr>
      </w:pPr>
    </w:p>
    <w:p w14:paraId="1EB3EF39" w14:textId="1996F116" w:rsidR="00CD42CF" w:rsidRDefault="00F66AC6">
      <w:pPr>
        <w:jc w:val="center"/>
        <w:rPr>
          <w:rFonts w:ascii="Gotham" w:eastAsia="Gotham" w:hAnsi="Gotham" w:cs="Gotham"/>
          <w:color w:val="0070C0"/>
          <w:sz w:val="32"/>
          <w:szCs w:val="32"/>
        </w:rPr>
      </w:pPr>
      <w:r>
        <w:rPr>
          <w:rFonts w:ascii="Gotham" w:eastAsia="Gotham" w:hAnsi="Gotham" w:cs="Gotham"/>
          <w:b/>
          <w:color w:val="0070C0"/>
          <w:sz w:val="32"/>
          <w:szCs w:val="32"/>
        </w:rPr>
        <w:t>Deadline</w:t>
      </w:r>
      <w:r>
        <w:rPr>
          <w:rFonts w:ascii="Gotham" w:eastAsia="Gotham" w:hAnsi="Gotham" w:cs="Gotham"/>
          <w:color w:val="0070C0"/>
          <w:sz w:val="32"/>
          <w:szCs w:val="32"/>
        </w:rPr>
        <w:t xml:space="preserve"> </w:t>
      </w:r>
      <w:r w:rsidR="008A5144">
        <w:rPr>
          <w:rFonts w:ascii="Gotham" w:eastAsia="Gotham" w:hAnsi="Gotham" w:cs="Gotham"/>
          <w:color w:val="0070C0"/>
          <w:sz w:val="32"/>
          <w:szCs w:val="32"/>
        </w:rPr>
        <w:t>31</w:t>
      </w:r>
      <w:r>
        <w:rPr>
          <w:rFonts w:ascii="Gotham" w:eastAsia="Gotham" w:hAnsi="Gotham" w:cs="Gotham"/>
          <w:color w:val="0070C0"/>
          <w:sz w:val="32"/>
          <w:szCs w:val="32"/>
        </w:rPr>
        <w:t>/07/2020</w:t>
      </w:r>
      <w:r>
        <w:t xml:space="preserve"> </w:t>
      </w:r>
    </w:p>
    <w:p w14:paraId="77ED25C9" w14:textId="77777777" w:rsidR="00CD42CF" w:rsidRDefault="00CD42CF">
      <w:pPr>
        <w:jc w:val="center"/>
        <w:rPr>
          <w:rFonts w:ascii="Gotham" w:eastAsia="Gotham" w:hAnsi="Gotham" w:cs="Gotham"/>
          <w:color w:val="0070C0"/>
          <w:sz w:val="32"/>
          <w:szCs w:val="32"/>
        </w:rPr>
      </w:pPr>
    </w:p>
    <w:p w14:paraId="5FCF862E" w14:textId="77777777" w:rsidR="00CD42CF" w:rsidRDefault="00CD42CF">
      <w:pPr>
        <w:jc w:val="center"/>
        <w:rPr>
          <w:rFonts w:ascii="Gotham" w:eastAsia="Gotham" w:hAnsi="Gotham" w:cs="Gotham"/>
          <w:color w:val="0070C0"/>
          <w:sz w:val="32"/>
          <w:szCs w:val="32"/>
        </w:rPr>
      </w:pPr>
    </w:p>
    <w:p w14:paraId="375B7DC9" w14:textId="77777777" w:rsidR="00CD42CF" w:rsidRDefault="00CD42CF">
      <w:pPr>
        <w:jc w:val="center"/>
        <w:rPr>
          <w:rFonts w:ascii="Gotham" w:eastAsia="Gotham" w:hAnsi="Gotham" w:cs="Gotham"/>
          <w:color w:val="0070C0"/>
          <w:sz w:val="32"/>
          <w:szCs w:val="32"/>
        </w:rPr>
      </w:pPr>
    </w:p>
    <w:p w14:paraId="4BF55126" w14:textId="77777777" w:rsidR="00CD42CF" w:rsidRDefault="00CD42CF">
      <w:pPr>
        <w:jc w:val="center"/>
        <w:rPr>
          <w:rFonts w:ascii="Gotham" w:eastAsia="Gotham" w:hAnsi="Gotham" w:cs="Gotham"/>
          <w:color w:val="0070C0"/>
          <w:sz w:val="32"/>
          <w:szCs w:val="32"/>
        </w:rPr>
      </w:pPr>
    </w:p>
    <w:p w14:paraId="1D370370" w14:textId="77777777" w:rsidR="00CD42CF" w:rsidRDefault="00CD42CF">
      <w:pPr>
        <w:jc w:val="center"/>
        <w:rPr>
          <w:rFonts w:ascii="Gotham" w:eastAsia="Gotham" w:hAnsi="Gotham" w:cs="Gotham"/>
          <w:color w:val="0070C0"/>
          <w:sz w:val="32"/>
          <w:szCs w:val="32"/>
        </w:rPr>
      </w:pPr>
    </w:p>
    <w:p w14:paraId="628B90FD" w14:textId="77777777" w:rsidR="00CD42CF" w:rsidRDefault="00CD42CF">
      <w:pPr>
        <w:jc w:val="center"/>
        <w:rPr>
          <w:rFonts w:ascii="Gotham" w:eastAsia="Gotham" w:hAnsi="Gotham" w:cs="Gotham"/>
          <w:color w:val="0070C0"/>
          <w:sz w:val="32"/>
          <w:szCs w:val="32"/>
        </w:rPr>
      </w:pPr>
    </w:p>
    <w:p w14:paraId="1F4627AF" w14:textId="77777777" w:rsidR="00CD42CF" w:rsidRDefault="00CD42CF">
      <w:pPr>
        <w:jc w:val="center"/>
        <w:rPr>
          <w:rFonts w:ascii="Gotham" w:eastAsia="Gotham" w:hAnsi="Gotham" w:cs="Gotham"/>
          <w:color w:val="0070C0"/>
          <w:sz w:val="32"/>
          <w:szCs w:val="32"/>
        </w:rPr>
      </w:pPr>
    </w:p>
    <w:p w14:paraId="616D1C05" w14:textId="77777777" w:rsidR="00CD42CF" w:rsidRDefault="00CD42CF">
      <w:pPr>
        <w:jc w:val="center"/>
        <w:rPr>
          <w:rFonts w:ascii="Gotham" w:eastAsia="Gotham" w:hAnsi="Gotham" w:cs="Gotham"/>
          <w:color w:val="0070C0"/>
          <w:sz w:val="32"/>
          <w:szCs w:val="32"/>
        </w:rPr>
      </w:pPr>
    </w:p>
    <w:p w14:paraId="31D8D58B" w14:textId="77777777" w:rsidR="00CD42CF" w:rsidRDefault="00CD42CF">
      <w:pPr>
        <w:jc w:val="center"/>
        <w:rPr>
          <w:rFonts w:ascii="Gotham" w:eastAsia="Gotham" w:hAnsi="Gotham" w:cs="Gotham"/>
          <w:color w:val="0070C0"/>
          <w:sz w:val="32"/>
          <w:szCs w:val="32"/>
        </w:rPr>
      </w:pPr>
    </w:p>
    <w:p w14:paraId="6684F449" w14:textId="77777777" w:rsidR="00CD42CF" w:rsidRDefault="00CD42CF">
      <w:pPr>
        <w:jc w:val="center"/>
        <w:rPr>
          <w:rFonts w:ascii="Gotham" w:eastAsia="Gotham" w:hAnsi="Gotham" w:cs="Gotham"/>
          <w:color w:val="0070C0"/>
          <w:sz w:val="32"/>
          <w:szCs w:val="32"/>
        </w:rPr>
      </w:pPr>
    </w:p>
    <w:p w14:paraId="159C769B" w14:textId="77777777" w:rsidR="00CD42CF" w:rsidRDefault="00CD42CF">
      <w:pPr>
        <w:rPr>
          <w:rFonts w:ascii="Gotham" w:eastAsia="Gotham" w:hAnsi="Gotham" w:cs="Gotham"/>
          <w:color w:val="0070C0"/>
        </w:rPr>
      </w:pPr>
    </w:p>
    <w:p w14:paraId="2E7EC2DF" w14:textId="77777777" w:rsidR="00CD42CF" w:rsidRDefault="00CD42CF">
      <w:pPr>
        <w:jc w:val="both"/>
        <w:rPr>
          <w:rFonts w:ascii="Gotham" w:eastAsia="Gotham" w:hAnsi="Gotham" w:cs="Gotham"/>
          <w:b/>
          <w:smallCaps/>
          <w:color w:val="5B9BD5"/>
          <w:sz w:val="18"/>
          <w:szCs w:val="18"/>
        </w:rPr>
      </w:pPr>
    </w:p>
    <w:p w14:paraId="50069F15" w14:textId="77777777" w:rsidR="00CD42CF" w:rsidRDefault="00F66AC6">
      <w:pPr>
        <w:jc w:val="both"/>
        <w:rPr>
          <w:rFonts w:ascii="Gotham" w:eastAsia="Gotham" w:hAnsi="Gotham" w:cs="Gotham"/>
          <w:b/>
          <w:smallCaps/>
          <w:color w:val="5B9BD5"/>
          <w:sz w:val="32"/>
          <w:szCs w:val="32"/>
        </w:rPr>
      </w:pPr>
      <w:r>
        <w:rPr>
          <w:rFonts w:ascii="Gotham" w:eastAsia="Gotham" w:hAnsi="Gotham" w:cs="Gotham"/>
          <w:b/>
          <w:smallCaps/>
          <w:color w:val="5B9BD5"/>
          <w:sz w:val="32"/>
          <w:szCs w:val="32"/>
        </w:rPr>
        <w:t>Background</w:t>
      </w:r>
    </w:p>
    <w:p w14:paraId="2911B9B4" w14:textId="77777777" w:rsidR="00CD42CF" w:rsidRDefault="00CD42CF">
      <w:pPr>
        <w:jc w:val="both"/>
        <w:rPr>
          <w:rFonts w:ascii="Gotham" w:eastAsia="Gotham" w:hAnsi="Gotham" w:cs="Gotham"/>
        </w:rPr>
      </w:pPr>
    </w:p>
    <w:p w14:paraId="280DF666" w14:textId="77777777" w:rsidR="00CD42CF" w:rsidRDefault="00F66AC6">
      <w:pPr>
        <w:jc w:val="both"/>
        <w:rPr>
          <w:rFonts w:ascii="Gotham" w:eastAsia="Gotham" w:hAnsi="Gotham" w:cs="Gotham"/>
        </w:rPr>
      </w:pPr>
      <w:proofErr w:type="spellStart"/>
      <w:r>
        <w:rPr>
          <w:rFonts w:ascii="Gotham" w:eastAsia="Gotham" w:hAnsi="Gotham" w:cs="Gotham"/>
        </w:rPr>
        <w:t>MEDSt@rts</w:t>
      </w:r>
      <w:proofErr w:type="spellEnd"/>
      <w:r>
        <w:rPr>
          <w:rFonts w:ascii="Gotham" w:eastAsia="Gotham" w:hAnsi="Gotham" w:cs="Gotham"/>
        </w:rPr>
        <w:t xml:space="preserve"> - </w:t>
      </w:r>
      <w:r>
        <w:rPr>
          <w:rFonts w:ascii="Gotham" w:eastAsia="Gotham" w:hAnsi="Gotham" w:cs="Gotham"/>
          <w:i/>
        </w:rPr>
        <w:t>Med microfinance support system for start-ups</w:t>
      </w:r>
      <w:r>
        <w:rPr>
          <w:rFonts w:ascii="Gotham" w:eastAsia="Gotham" w:hAnsi="Gotham" w:cs="Gotham"/>
        </w:rPr>
        <w:t xml:space="preserve"> - is a project funded by the European Union's ENI CBC Med Programme launched in October which will close in April 2022. The countries involved are: Italy, Greece, Tunisia, Palestine and Lebanon and the project partnership is made up of 7 organisations.</w:t>
      </w:r>
    </w:p>
    <w:p w14:paraId="3AB26FE3" w14:textId="77777777" w:rsidR="00CD42CF" w:rsidRDefault="00F66AC6">
      <w:pPr>
        <w:jc w:val="both"/>
        <w:rPr>
          <w:rFonts w:ascii="Gotham" w:eastAsia="Gotham" w:hAnsi="Gotham" w:cs="Gotham"/>
        </w:rPr>
      </w:pPr>
      <w:r>
        <w:rPr>
          <w:rFonts w:ascii="Gotham" w:eastAsia="Gotham" w:hAnsi="Gotham" w:cs="Gotham"/>
        </w:rPr>
        <w:t>For each country, specific areas of intervention have been selected, characterized by a high level of structural unemployment - with a consequent slowdown in growth - and significant gender disparity.  From an access to credit point of view, SMEs in the Southern Mediterranean face more credit constraints than their counterparts in medium and high-income economies. Innovative SMEs led by young entrepreneurs are often cut off from external sources of finance, making it extremely difficult for them to start a business.</w:t>
      </w:r>
    </w:p>
    <w:p w14:paraId="6A7B2038" w14:textId="77777777" w:rsidR="00CD42CF" w:rsidRDefault="00F66AC6">
      <w:pPr>
        <w:jc w:val="both"/>
        <w:rPr>
          <w:rFonts w:ascii="Gotham" w:eastAsia="Gotham" w:hAnsi="Gotham" w:cs="Gotham"/>
        </w:rPr>
      </w:pPr>
      <w:r>
        <w:rPr>
          <w:rFonts w:ascii="Gotham" w:eastAsia="Gotham" w:hAnsi="Gotham" w:cs="Gotham"/>
        </w:rPr>
        <w:t xml:space="preserve">That's why </w:t>
      </w:r>
      <w:proofErr w:type="spellStart"/>
      <w:r>
        <w:rPr>
          <w:rFonts w:ascii="Gotham" w:eastAsia="Gotham" w:hAnsi="Gotham" w:cs="Gotham"/>
          <w:b/>
        </w:rPr>
        <w:t>MEDSt@rts</w:t>
      </w:r>
      <w:proofErr w:type="spellEnd"/>
      <w:r>
        <w:rPr>
          <w:rFonts w:ascii="Gotham" w:eastAsia="Gotham" w:hAnsi="Gotham" w:cs="Gotham"/>
          <w:b/>
        </w:rPr>
        <w:t xml:space="preserve"> intends to support local entrepreneurs by supporting access to credit for people who are usually not eligible</w:t>
      </w:r>
      <w:r>
        <w:rPr>
          <w:rFonts w:ascii="Gotham" w:eastAsia="Gotham" w:hAnsi="Gotham" w:cs="Gotham"/>
        </w:rPr>
        <w:t xml:space="preserve"> and developing an innovative support model that can be easily replicated in different contexts. </w:t>
      </w:r>
    </w:p>
    <w:p w14:paraId="108FEC7F" w14:textId="77777777" w:rsidR="00CD42CF" w:rsidRDefault="00F66AC6">
      <w:pPr>
        <w:jc w:val="both"/>
        <w:rPr>
          <w:rFonts w:ascii="Gotham" w:eastAsia="Gotham" w:hAnsi="Gotham" w:cs="Gotham"/>
        </w:rPr>
      </w:pPr>
      <w:r>
        <w:rPr>
          <w:rFonts w:ascii="Gotham" w:eastAsia="Gotham" w:hAnsi="Gotham" w:cs="Gotham"/>
        </w:rPr>
        <w:t xml:space="preserve">Specifically, the final objective of the project will be to support the creation of 15 companies per target country. The consequent increase in the number of start-ups in the reference market would not only create new jobs but also increase the volume of new goods/services sold. </w:t>
      </w:r>
    </w:p>
    <w:p w14:paraId="7C708A0B" w14:textId="77777777" w:rsidR="00CD42CF" w:rsidRDefault="00F66AC6">
      <w:pPr>
        <w:jc w:val="both"/>
        <w:rPr>
          <w:rFonts w:ascii="Gotham" w:eastAsia="Gotham" w:hAnsi="Gotham" w:cs="Gotham"/>
        </w:rPr>
      </w:pPr>
      <w:r>
        <w:rPr>
          <w:rFonts w:ascii="Gotham" w:eastAsia="Gotham" w:hAnsi="Gotham" w:cs="Gotham"/>
        </w:rPr>
        <w:t xml:space="preserve">Furthermore, the implementation of the project at the local level (with the active involvement of local stakeholders) will give the beneficiaries of the project the opportunity to bring out their entrepreneurial creativity, responding to needs that have so far remained unsatisfied. At the same time, it constitutes value added to the transnational comparison, guaranteed by the creation of a network of microfinance participants within the </w:t>
      </w:r>
      <w:proofErr w:type="spellStart"/>
      <w:r>
        <w:rPr>
          <w:rFonts w:ascii="Gotham" w:eastAsia="Gotham" w:hAnsi="Gotham" w:cs="Gotham"/>
        </w:rPr>
        <w:t>MEDSt@rts</w:t>
      </w:r>
      <w:proofErr w:type="spellEnd"/>
      <w:r>
        <w:rPr>
          <w:rFonts w:ascii="Gotham" w:eastAsia="Gotham" w:hAnsi="Gotham" w:cs="Gotham"/>
        </w:rPr>
        <w:t xml:space="preserve"> programme.</w:t>
      </w:r>
    </w:p>
    <w:p w14:paraId="046CB3E6" w14:textId="77777777" w:rsidR="00CD42CF" w:rsidRDefault="00F66AC6">
      <w:pPr>
        <w:jc w:val="both"/>
        <w:rPr>
          <w:rFonts w:ascii="Gotham" w:eastAsia="Gotham" w:hAnsi="Gotham" w:cs="Gotham"/>
        </w:rPr>
      </w:pPr>
      <w:r>
        <w:rPr>
          <w:rFonts w:ascii="Gotham" w:eastAsia="Gotham" w:hAnsi="Gotham" w:cs="Gotham"/>
        </w:rPr>
        <w:t xml:space="preserve">In concrete terms, </w:t>
      </w:r>
      <w:proofErr w:type="spellStart"/>
      <w:r>
        <w:rPr>
          <w:rFonts w:ascii="Gotham" w:eastAsia="Gotham" w:hAnsi="Gotham" w:cs="Gotham"/>
        </w:rPr>
        <w:t>MEDSt@rts</w:t>
      </w:r>
      <w:proofErr w:type="spellEnd"/>
      <w:r>
        <w:rPr>
          <w:rFonts w:ascii="Gotham" w:eastAsia="Gotham" w:hAnsi="Gotham" w:cs="Gotham"/>
        </w:rPr>
        <w:t xml:space="preserve"> addresses </w:t>
      </w:r>
      <w:r>
        <w:rPr>
          <w:rFonts w:ascii="Gotham" w:eastAsia="Gotham" w:hAnsi="Gotham" w:cs="Gotham"/>
          <w:b/>
        </w:rPr>
        <w:t>young and highly motivated people with innovative ideas</w:t>
      </w:r>
      <w:r>
        <w:rPr>
          <w:rFonts w:ascii="Gotham" w:eastAsia="Gotham" w:hAnsi="Gotham" w:cs="Gotham"/>
        </w:rPr>
        <w:t xml:space="preserve"> – usually high-risk companies – and supports them in developing their business. For this reason, the final beneficiaries of the project will be young, unemployed people and/or aspiring entrepreneurs, early stage companies and undeclared market enterprises which will be supported for the start-up and development of their entrepreneurial business.  </w:t>
      </w:r>
    </w:p>
    <w:p w14:paraId="593E213F" w14:textId="77777777" w:rsidR="00CD42CF" w:rsidRDefault="00F66AC6">
      <w:pPr>
        <w:jc w:val="both"/>
        <w:rPr>
          <w:rFonts w:ascii="Gotham" w:eastAsia="Gotham" w:hAnsi="Gotham" w:cs="Gotham"/>
        </w:rPr>
      </w:pPr>
      <w:r>
        <w:rPr>
          <w:rFonts w:ascii="Gotham" w:eastAsia="Gotham" w:hAnsi="Gotham" w:cs="Gotham"/>
        </w:rPr>
        <w:t xml:space="preserve">The </w:t>
      </w:r>
      <w:proofErr w:type="spellStart"/>
      <w:r>
        <w:rPr>
          <w:rFonts w:ascii="Gotham" w:eastAsia="Gotham" w:hAnsi="Gotham" w:cs="Gotham"/>
        </w:rPr>
        <w:t>MEDSt@rts</w:t>
      </w:r>
      <w:proofErr w:type="spellEnd"/>
      <w:r>
        <w:rPr>
          <w:rFonts w:ascii="Gotham" w:eastAsia="Gotham" w:hAnsi="Gotham" w:cs="Gotham"/>
        </w:rPr>
        <w:t xml:space="preserve"> project and Leaders International Organization, acting as the reference partner for Palestine, launch this Call to select 25 unemployed and aspiring entrepreneurs in Palestine, interested in undertaking a highly innovative entrepreneurial path.</w:t>
      </w:r>
    </w:p>
    <w:p w14:paraId="3F8E4B8C" w14:textId="77777777" w:rsidR="00CD42CF" w:rsidRDefault="00F66AC6">
      <w:pPr>
        <w:tabs>
          <w:tab w:val="left" w:pos="1630"/>
        </w:tabs>
        <w:jc w:val="both"/>
        <w:rPr>
          <w:rFonts w:ascii="Gotham" w:eastAsia="Gotham" w:hAnsi="Gotham" w:cs="Gotham"/>
        </w:rPr>
      </w:pPr>
      <w:r>
        <w:rPr>
          <w:rFonts w:ascii="Gotham" w:eastAsia="Gotham" w:hAnsi="Gotham" w:cs="Gotham"/>
        </w:rPr>
        <w:tab/>
      </w:r>
    </w:p>
    <w:p w14:paraId="50F515A5" w14:textId="77777777" w:rsidR="00CD42CF" w:rsidRDefault="00F66AC6">
      <w:pPr>
        <w:jc w:val="both"/>
        <w:rPr>
          <w:rFonts w:ascii="Gotham" w:eastAsia="Gotham" w:hAnsi="Gotham" w:cs="Gotham"/>
          <w:color w:val="5B9BD5"/>
        </w:rPr>
      </w:pPr>
      <w:r>
        <w:rPr>
          <w:rFonts w:ascii="Gotham" w:eastAsia="Gotham" w:hAnsi="Gotham" w:cs="Gotham"/>
          <w:color w:val="5B9BD5"/>
        </w:rPr>
        <w:t>1. Objectives of the call</w:t>
      </w:r>
    </w:p>
    <w:p w14:paraId="654C4856" w14:textId="77777777" w:rsidR="00CD42CF" w:rsidRDefault="00F66AC6">
      <w:pPr>
        <w:jc w:val="both"/>
        <w:rPr>
          <w:rFonts w:ascii="Gotham" w:eastAsia="Gotham" w:hAnsi="Gotham" w:cs="Gotham"/>
        </w:rPr>
      </w:pPr>
      <w:r>
        <w:rPr>
          <w:rFonts w:ascii="Gotham" w:eastAsia="Gotham" w:hAnsi="Gotham" w:cs="Gotham"/>
        </w:rPr>
        <w:t xml:space="preserve">The general objective of this call for proposals is to identify and select 25 aspiring entrepreneurs with an innovative entrepreneurial idea to be perfected and developed, thanks to the support of the </w:t>
      </w:r>
      <w:proofErr w:type="spellStart"/>
      <w:r>
        <w:rPr>
          <w:rFonts w:ascii="Gotham" w:eastAsia="Gotham" w:hAnsi="Gotham" w:cs="Gotham"/>
        </w:rPr>
        <w:t>MEDSt@rts</w:t>
      </w:r>
      <w:proofErr w:type="spellEnd"/>
      <w:r>
        <w:rPr>
          <w:rFonts w:ascii="Gotham" w:eastAsia="Gotham" w:hAnsi="Gotham" w:cs="Gotham"/>
        </w:rPr>
        <w:t xml:space="preserve"> project. </w:t>
      </w:r>
    </w:p>
    <w:p w14:paraId="3A7FEC93" w14:textId="77777777" w:rsidR="00CD42CF" w:rsidRDefault="00F66AC6">
      <w:pPr>
        <w:jc w:val="both"/>
        <w:rPr>
          <w:rFonts w:ascii="Gotham" w:eastAsia="Gotham" w:hAnsi="Gotham" w:cs="Gotham"/>
        </w:rPr>
      </w:pPr>
      <w:r>
        <w:rPr>
          <w:rFonts w:ascii="Gotham" w:eastAsia="Gotham" w:hAnsi="Gotham" w:cs="Gotham"/>
        </w:rPr>
        <w:lastRenderedPageBreak/>
        <w:t>The aspiring entrepreneurs selected will be involved, according to the steps and methods described in article 3, in an entrepreneurial path of training and accompaniment, with the final goal of obtaining financial support for the business idea.</w:t>
      </w:r>
    </w:p>
    <w:p w14:paraId="58A39B5E" w14:textId="77777777" w:rsidR="00CD42CF" w:rsidRDefault="00F66AC6">
      <w:pPr>
        <w:jc w:val="both"/>
        <w:rPr>
          <w:rFonts w:ascii="Gotham" w:eastAsia="Gotham" w:hAnsi="Gotham" w:cs="Gotham"/>
        </w:rPr>
      </w:pPr>
      <w:r>
        <w:rPr>
          <w:rFonts w:ascii="Gotham" w:eastAsia="Gotham" w:hAnsi="Gotham" w:cs="Gotham"/>
        </w:rPr>
        <w:t xml:space="preserve"> </w:t>
      </w:r>
    </w:p>
    <w:p w14:paraId="178C486E" w14:textId="77777777" w:rsidR="00CD42CF" w:rsidRDefault="00F66AC6">
      <w:pPr>
        <w:jc w:val="both"/>
        <w:rPr>
          <w:rFonts w:ascii="Gotham" w:eastAsia="Gotham" w:hAnsi="Gotham" w:cs="Gotham"/>
        </w:rPr>
      </w:pPr>
      <w:r>
        <w:rPr>
          <w:rFonts w:ascii="Gotham" w:eastAsia="Gotham" w:hAnsi="Gotham" w:cs="Gotham"/>
        </w:rPr>
        <w:t>This call is in line with the objective of the project which is to develop complementary support measures for innovative companies.</w:t>
      </w:r>
    </w:p>
    <w:p w14:paraId="7BC37149" w14:textId="77777777" w:rsidR="00CD42CF" w:rsidRDefault="00F66AC6">
      <w:pPr>
        <w:jc w:val="both"/>
        <w:rPr>
          <w:rFonts w:ascii="Gotham" w:eastAsia="Gotham" w:hAnsi="Gotham" w:cs="Gotham"/>
        </w:rPr>
      </w:pPr>
      <w:r>
        <w:rPr>
          <w:rFonts w:ascii="Gotham" w:eastAsia="Gotham" w:hAnsi="Gotham" w:cs="Gotham"/>
        </w:rPr>
        <w:t xml:space="preserve">  </w:t>
      </w:r>
    </w:p>
    <w:p w14:paraId="13DDE8BF" w14:textId="77777777" w:rsidR="00CD42CF" w:rsidRDefault="00F66AC6">
      <w:pPr>
        <w:jc w:val="both"/>
        <w:rPr>
          <w:rFonts w:ascii="Gotham" w:eastAsia="Gotham" w:hAnsi="Gotham" w:cs="Gotham"/>
        </w:rPr>
      </w:pPr>
      <w:r>
        <w:rPr>
          <w:rFonts w:ascii="Gotham" w:eastAsia="Gotham" w:hAnsi="Gotham" w:cs="Gotham"/>
        </w:rPr>
        <w:t xml:space="preserve">The intervention will have an important economic and social effect, contributing to the creation of an environment conducive to entrepreneurship, innovation and employment. In particular, this call will support the selected projects in a structured process which guarantees the following steps: </w:t>
      </w:r>
    </w:p>
    <w:p w14:paraId="4336982A" w14:textId="77777777" w:rsidR="00CD42CF" w:rsidRDefault="00F66AC6">
      <w:pPr>
        <w:numPr>
          <w:ilvl w:val="0"/>
          <w:numId w:val="4"/>
        </w:numPr>
        <w:pBdr>
          <w:top w:val="nil"/>
          <w:left w:val="nil"/>
          <w:bottom w:val="nil"/>
          <w:right w:val="nil"/>
          <w:between w:val="nil"/>
        </w:pBdr>
        <w:jc w:val="both"/>
        <w:rPr>
          <w:rFonts w:ascii="Gotham" w:eastAsia="Gotham" w:hAnsi="Gotham" w:cs="Gotham"/>
          <w:color w:val="000000"/>
        </w:rPr>
      </w:pPr>
      <w:bookmarkStart w:id="0" w:name="_gjdgxs" w:colFirst="0" w:colLast="0"/>
      <w:bookmarkEnd w:id="0"/>
      <w:r>
        <w:rPr>
          <w:rFonts w:ascii="Gotham" w:eastAsia="Gotham" w:hAnsi="Gotham" w:cs="Gotham"/>
          <w:color w:val="000000"/>
        </w:rPr>
        <w:t xml:space="preserve">training (joint training program of business incubation, web seminars, mentoring service) </w:t>
      </w:r>
    </w:p>
    <w:p w14:paraId="2078669D" w14:textId="77777777" w:rsidR="00CD42CF" w:rsidRDefault="00F66AC6">
      <w:pPr>
        <w:numPr>
          <w:ilvl w:val="0"/>
          <w:numId w:val="4"/>
        </w:numPr>
        <w:pBdr>
          <w:top w:val="nil"/>
          <w:left w:val="nil"/>
          <w:bottom w:val="nil"/>
          <w:right w:val="nil"/>
          <w:between w:val="nil"/>
        </w:pBdr>
        <w:jc w:val="both"/>
        <w:rPr>
          <w:rFonts w:ascii="Gotham" w:eastAsia="Gotham" w:hAnsi="Gotham" w:cs="Gotham"/>
          <w:color w:val="000000"/>
        </w:rPr>
      </w:pPr>
      <w:r>
        <w:rPr>
          <w:rFonts w:ascii="Gotham" w:eastAsia="Gotham" w:hAnsi="Gotham" w:cs="Gotham"/>
          <w:color w:val="000000"/>
        </w:rPr>
        <w:t>field training (thanks to the active support of local groups) to improve skills, abilities and entrepreneurial aptitude;</w:t>
      </w:r>
    </w:p>
    <w:p w14:paraId="46056954" w14:textId="77777777" w:rsidR="00CD42CF" w:rsidRDefault="00F66AC6">
      <w:pPr>
        <w:numPr>
          <w:ilvl w:val="0"/>
          <w:numId w:val="4"/>
        </w:numPr>
        <w:pBdr>
          <w:top w:val="nil"/>
          <w:left w:val="nil"/>
          <w:bottom w:val="nil"/>
          <w:right w:val="nil"/>
          <w:between w:val="nil"/>
        </w:pBdr>
        <w:jc w:val="both"/>
        <w:rPr>
          <w:rFonts w:ascii="Gotham" w:eastAsia="Gotham" w:hAnsi="Gotham" w:cs="Gotham"/>
          <w:color w:val="000000"/>
        </w:rPr>
      </w:pPr>
      <w:r>
        <w:rPr>
          <w:rFonts w:ascii="Gotham" w:eastAsia="Gotham" w:hAnsi="Gotham" w:cs="Gotham"/>
          <w:color w:val="000000"/>
        </w:rPr>
        <w:t>final financial advice;</w:t>
      </w:r>
    </w:p>
    <w:p w14:paraId="58A6A29E" w14:textId="77777777" w:rsidR="00CD42CF" w:rsidRDefault="00F66AC6">
      <w:pPr>
        <w:numPr>
          <w:ilvl w:val="0"/>
          <w:numId w:val="4"/>
        </w:numPr>
        <w:pBdr>
          <w:top w:val="nil"/>
          <w:left w:val="nil"/>
          <w:bottom w:val="nil"/>
          <w:right w:val="nil"/>
          <w:between w:val="nil"/>
        </w:pBdr>
        <w:jc w:val="both"/>
        <w:rPr>
          <w:rFonts w:ascii="Gotham" w:eastAsia="Gotham" w:hAnsi="Gotham" w:cs="Gotham"/>
          <w:color w:val="000000"/>
        </w:rPr>
      </w:pPr>
      <w:r>
        <w:rPr>
          <w:rFonts w:ascii="Gotham" w:eastAsia="Gotham" w:hAnsi="Gotham" w:cs="Gotham"/>
          <w:color w:val="000000"/>
        </w:rPr>
        <w:t xml:space="preserve">financial subsidy. </w:t>
      </w:r>
    </w:p>
    <w:p w14:paraId="0BB95ED8" w14:textId="77777777" w:rsidR="00CD42CF" w:rsidRDefault="00CD42CF">
      <w:pPr>
        <w:jc w:val="both"/>
        <w:rPr>
          <w:rFonts w:ascii="Gotham" w:eastAsia="Gotham" w:hAnsi="Gotham" w:cs="Gotham"/>
          <w:sz w:val="20"/>
          <w:szCs w:val="20"/>
        </w:rPr>
      </w:pPr>
    </w:p>
    <w:p w14:paraId="617836F8" w14:textId="77777777" w:rsidR="00CD42CF" w:rsidRDefault="00F66AC6">
      <w:pPr>
        <w:jc w:val="both"/>
        <w:rPr>
          <w:rFonts w:ascii="Gotham" w:eastAsia="Gotham" w:hAnsi="Gotham" w:cs="Gotham"/>
          <w:color w:val="5B9BD5"/>
        </w:rPr>
      </w:pPr>
      <w:r>
        <w:rPr>
          <w:rFonts w:ascii="Gotham" w:eastAsia="Gotham" w:hAnsi="Gotham" w:cs="Gotham"/>
          <w:color w:val="5B9BD5"/>
        </w:rPr>
        <w:t>2. Recipients and target sectors</w:t>
      </w:r>
    </w:p>
    <w:p w14:paraId="5BE1B244" w14:textId="12A0F8FF" w:rsidR="00CD42CF" w:rsidRPr="007D2A58" w:rsidRDefault="00F66AC6">
      <w:pPr>
        <w:jc w:val="both"/>
        <w:rPr>
          <w:rFonts w:ascii="Gotham" w:eastAsia="Gotham" w:hAnsi="Gotham" w:cs="Gotham"/>
        </w:rPr>
      </w:pPr>
      <w:bookmarkStart w:id="1" w:name="_30j0zll" w:colFirst="0" w:colLast="0"/>
      <w:bookmarkEnd w:id="1"/>
      <w:r w:rsidRPr="007D2A58">
        <w:rPr>
          <w:rFonts w:ascii="Gotham" w:eastAsia="Gotham" w:hAnsi="Gotham" w:cs="Gotham"/>
        </w:rPr>
        <w:t>The recipients of this notice are unemployed young people (18-40 years) and companies that have started entrepreneurial activity for a maximum of 4 years, whose partners or owner (in case of sole proprietorship) have an average age between 18-40 years and who want to develop an innovative business idea in the following sectors: digitalisation, agri-food, eco design, craftsmanship, cultural heritage, tourism</w:t>
      </w:r>
      <w:r w:rsidR="007D2A58" w:rsidRPr="007D2A58">
        <w:rPr>
          <w:rFonts w:ascii="Gotham" w:eastAsia="Gotham" w:hAnsi="Gotham" w:cs="Gotham"/>
        </w:rPr>
        <w:t>,</w:t>
      </w:r>
      <w:r w:rsidRPr="007D2A58">
        <w:rPr>
          <w:rFonts w:ascii="Gotham" w:eastAsia="Gotham" w:hAnsi="Gotham" w:cs="Gotham"/>
        </w:rPr>
        <w:t xml:space="preserve"> personal servic</w:t>
      </w:r>
      <w:r w:rsidR="00F85003">
        <w:rPr>
          <w:rFonts w:ascii="Gotham" w:eastAsia="Gotham" w:hAnsi="Gotham" w:cs="Gotham"/>
        </w:rPr>
        <w:t>es</w:t>
      </w:r>
      <w:r w:rsidR="007D2A58" w:rsidRPr="007D2A58">
        <w:rPr>
          <w:rFonts w:ascii="Gotham" w:hAnsi="Gotham" w:cs="Arial"/>
          <w:color w:val="000000"/>
          <w:shd w:val="clear" w:color="auto" w:fill="FFFFFF"/>
        </w:rPr>
        <w:t>, Green Enterprises, Isolation Economy ideas, Education, Social Enterprises.</w:t>
      </w:r>
    </w:p>
    <w:p w14:paraId="7C80C34D" w14:textId="77777777" w:rsidR="00CD42CF" w:rsidRDefault="00F66AC6">
      <w:pPr>
        <w:jc w:val="both"/>
        <w:rPr>
          <w:rFonts w:ascii="Gotham" w:eastAsia="Gotham" w:hAnsi="Gotham" w:cs="Gotham"/>
          <w:strike/>
        </w:rPr>
      </w:pPr>
      <w:r>
        <w:rPr>
          <w:rFonts w:ascii="Gotham" w:eastAsia="Gotham" w:hAnsi="Gotham" w:cs="Gotham"/>
          <w:strike/>
        </w:rPr>
        <w:t xml:space="preserve">  </w:t>
      </w:r>
    </w:p>
    <w:p w14:paraId="72D150B0" w14:textId="77777777" w:rsidR="00CD42CF" w:rsidRDefault="00F66AC6">
      <w:pPr>
        <w:jc w:val="both"/>
        <w:rPr>
          <w:rFonts w:ascii="Gotham" w:eastAsia="Gotham" w:hAnsi="Gotham" w:cs="Gotham"/>
        </w:rPr>
      </w:pPr>
      <w:r>
        <w:rPr>
          <w:rFonts w:ascii="Gotham" w:eastAsia="Gotham" w:hAnsi="Gotham" w:cs="Gotham"/>
        </w:rPr>
        <w:t xml:space="preserve">Due to the current difficult situation caused by the COVID-19 pandemic, we decided to broaden the target sectors originally included in the </w:t>
      </w:r>
      <w:proofErr w:type="spellStart"/>
      <w:r>
        <w:rPr>
          <w:rFonts w:ascii="Gotham" w:eastAsia="Gotham" w:hAnsi="Gotham" w:cs="Gotham"/>
        </w:rPr>
        <w:t>MEDSt@rts</w:t>
      </w:r>
      <w:proofErr w:type="spellEnd"/>
      <w:r>
        <w:rPr>
          <w:rFonts w:ascii="Gotham" w:eastAsia="Gotham" w:hAnsi="Gotham" w:cs="Gotham"/>
        </w:rPr>
        <w:t xml:space="preserve"> project, adding the abovementioned sectors of cultural heritage, tourism and personal service, which have been particularly hit by the current crisis.</w:t>
      </w:r>
    </w:p>
    <w:p w14:paraId="6311698B" w14:textId="77777777" w:rsidR="00CD42CF" w:rsidRDefault="00CD42CF">
      <w:pPr>
        <w:jc w:val="both"/>
        <w:rPr>
          <w:rFonts w:ascii="Gotham" w:eastAsia="Gotham" w:hAnsi="Gotham" w:cs="Gotham"/>
        </w:rPr>
      </w:pPr>
    </w:p>
    <w:p w14:paraId="2E0AF235" w14:textId="77777777" w:rsidR="00CD42CF" w:rsidRDefault="00F66AC6">
      <w:pPr>
        <w:jc w:val="both"/>
        <w:rPr>
          <w:rFonts w:ascii="Gotham" w:eastAsia="Gotham" w:hAnsi="Gotham" w:cs="Gotham"/>
        </w:rPr>
      </w:pPr>
      <w:r>
        <w:rPr>
          <w:rFonts w:ascii="Gotham" w:eastAsia="Gotham" w:hAnsi="Gotham" w:cs="Gotham"/>
        </w:rPr>
        <w:t>Single applications and team applications are allowed. Applicants can submit more than one application under this call but cannot receive more than one grant.</w:t>
      </w:r>
    </w:p>
    <w:p w14:paraId="74FAA6A1" w14:textId="77777777" w:rsidR="00CD42CF" w:rsidRDefault="00CD42CF">
      <w:pPr>
        <w:jc w:val="both"/>
        <w:rPr>
          <w:rFonts w:ascii="Gotham" w:eastAsia="Gotham" w:hAnsi="Gotham" w:cs="Gotham"/>
        </w:rPr>
      </w:pPr>
    </w:p>
    <w:p w14:paraId="4ED7645A" w14:textId="77777777" w:rsidR="00CD42CF" w:rsidRDefault="00F66AC6">
      <w:pPr>
        <w:jc w:val="both"/>
        <w:rPr>
          <w:rFonts w:ascii="Gotham" w:eastAsia="Gotham" w:hAnsi="Gotham" w:cs="Gotham"/>
          <w:color w:val="5B9BD5"/>
        </w:rPr>
      </w:pPr>
      <w:r>
        <w:rPr>
          <w:rFonts w:ascii="Gotham" w:eastAsia="Gotham" w:hAnsi="Gotham" w:cs="Gotham"/>
          <w:color w:val="5B9BD5"/>
        </w:rPr>
        <w:t xml:space="preserve">3. Path and phases of the project </w:t>
      </w:r>
    </w:p>
    <w:p w14:paraId="38319FE5" w14:textId="77777777" w:rsidR="00CD42CF" w:rsidRDefault="00CD42CF">
      <w:pPr>
        <w:jc w:val="both"/>
        <w:rPr>
          <w:rFonts w:ascii="Gotham" w:eastAsia="Gotham" w:hAnsi="Gotham" w:cs="Gotham"/>
        </w:rPr>
      </w:pPr>
    </w:p>
    <w:p w14:paraId="62CFEDCE" w14:textId="77777777" w:rsidR="00CD42CF" w:rsidRDefault="00F66AC6">
      <w:pPr>
        <w:jc w:val="both"/>
        <w:rPr>
          <w:rFonts w:ascii="Gotham" w:eastAsia="Gotham" w:hAnsi="Gotham" w:cs="Gotham"/>
        </w:rPr>
      </w:pPr>
      <w:r>
        <w:rPr>
          <w:rFonts w:ascii="Gotham" w:eastAsia="Gotham" w:hAnsi="Gotham" w:cs="Gotham"/>
        </w:rPr>
        <w:t>The best business ideas selected,</w:t>
      </w:r>
      <w:r>
        <w:t xml:space="preserve"> </w:t>
      </w:r>
      <w:r>
        <w:rPr>
          <w:rFonts w:ascii="Gotham" w:eastAsia="Gotham" w:hAnsi="Gotham" w:cs="Gotham"/>
        </w:rPr>
        <w:t xml:space="preserve">up to 25, will then be engaged in a path of joint orientation linked to the strengthening of entrepreneurial skills and competences which are necessary to define/refine a valid business idea and a successful business path. </w:t>
      </w:r>
    </w:p>
    <w:p w14:paraId="5DE2DAF7" w14:textId="77777777" w:rsidR="00CD42CF" w:rsidRDefault="00F66AC6">
      <w:pPr>
        <w:jc w:val="both"/>
        <w:rPr>
          <w:rFonts w:ascii="Gotham" w:eastAsia="Gotham" w:hAnsi="Gotham" w:cs="Gotham"/>
        </w:rPr>
      </w:pPr>
      <w:r>
        <w:rPr>
          <w:rFonts w:ascii="Gotham" w:eastAsia="Gotham" w:hAnsi="Gotham" w:cs="Gotham"/>
        </w:rPr>
        <w:t xml:space="preserve">The path offered by </w:t>
      </w:r>
      <w:proofErr w:type="spellStart"/>
      <w:r>
        <w:rPr>
          <w:rFonts w:ascii="Gotham" w:eastAsia="Gotham" w:hAnsi="Gotham" w:cs="Gotham"/>
        </w:rPr>
        <w:t>MEDSt@rts</w:t>
      </w:r>
      <w:proofErr w:type="spellEnd"/>
      <w:r>
        <w:rPr>
          <w:rFonts w:ascii="Gotham" w:eastAsia="Gotham" w:hAnsi="Gotham" w:cs="Gotham"/>
        </w:rPr>
        <w:t xml:space="preserve"> includes the following phases:</w:t>
      </w:r>
    </w:p>
    <w:p w14:paraId="62F71B7B" w14:textId="77777777" w:rsidR="00CD42CF" w:rsidRDefault="00CD42CF">
      <w:pPr>
        <w:jc w:val="both"/>
        <w:rPr>
          <w:rFonts w:ascii="Gotham" w:eastAsia="Gotham" w:hAnsi="Gotham" w:cs="Gotham"/>
          <w:sz w:val="12"/>
          <w:szCs w:val="12"/>
        </w:rPr>
      </w:pPr>
    </w:p>
    <w:p w14:paraId="3CE63126" w14:textId="77777777" w:rsidR="00CD42CF" w:rsidRDefault="00F66AC6">
      <w:pPr>
        <w:jc w:val="both"/>
        <w:rPr>
          <w:rFonts w:ascii="Gotham" w:eastAsia="Gotham" w:hAnsi="Gotham" w:cs="Gotham"/>
        </w:rPr>
      </w:pPr>
      <w:r>
        <w:rPr>
          <w:rFonts w:ascii="Gotham" w:eastAsia="Gotham" w:hAnsi="Gotham" w:cs="Gotham"/>
          <w:b/>
        </w:rPr>
        <w:lastRenderedPageBreak/>
        <w:t>Phase 0 - Selection of Business Ideas</w:t>
      </w:r>
      <w:r>
        <w:rPr>
          <w:rFonts w:ascii="Gotham" w:eastAsia="Gotham" w:hAnsi="Gotham" w:cs="Gotham"/>
        </w:rPr>
        <w:t xml:space="preserve">: the best business ideas, up to 25, that will be able to participate to the </w:t>
      </w:r>
      <w:proofErr w:type="spellStart"/>
      <w:r>
        <w:rPr>
          <w:rFonts w:ascii="Gotham" w:eastAsia="Gotham" w:hAnsi="Gotham" w:cs="Gotham"/>
        </w:rPr>
        <w:t>MEDSt@rts</w:t>
      </w:r>
      <w:proofErr w:type="spellEnd"/>
      <w:r>
        <w:rPr>
          <w:rFonts w:ascii="Gotham" w:eastAsia="Gotham" w:hAnsi="Gotham" w:cs="Gotham"/>
        </w:rPr>
        <w:t xml:space="preserve"> path and to compete for the awarding of the sub-grants, will be selected. </w:t>
      </w:r>
    </w:p>
    <w:p w14:paraId="65F8551F" w14:textId="77777777" w:rsidR="00CD42CF" w:rsidRDefault="00CD42CF">
      <w:pPr>
        <w:jc w:val="both"/>
        <w:rPr>
          <w:rFonts w:ascii="Gotham" w:eastAsia="Gotham" w:hAnsi="Gotham" w:cs="Gotham"/>
          <w:b/>
        </w:rPr>
      </w:pPr>
    </w:p>
    <w:p w14:paraId="02E669B2" w14:textId="77777777" w:rsidR="00CD42CF" w:rsidRDefault="00F66AC6">
      <w:pPr>
        <w:jc w:val="both"/>
        <w:rPr>
          <w:rFonts w:ascii="Gotham" w:eastAsia="Gotham" w:hAnsi="Gotham" w:cs="Gotham"/>
        </w:rPr>
      </w:pPr>
      <w:r>
        <w:rPr>
          <w:rFonts w:ascii="Gotham" w:eastAsia="Gotham" w:hAnsi="Gotham" w:cs="Gotham"/>
          <w:b/>
        </w:rPr>
        <w:t>Phase 1 - Pre-Treatment</w:t>
      </w:r>
      <w:r>
        <w:rPr>
          <w:rFonts w:ascii="Gotham" w:eastAsia="Gotham" w:hAnsi="Gotham" w:cs="Gotham"/>
        </w:rPr>
        <w:t>: preselected applicants will be involved, with the help of experts and project partners, in the following activities:</w:t>
      </w:r>
      <w:r>
        <w:t xml:space="preserve"> </w:t>
      </w:r>
    </w:p>
    <w:p w14:paraId="5C718690" w14:textId="77777777" w:rsidR="00CD42CF" w:rsidRDefault="00F66AC6">
      <w:pPr>
        <w:numPr>
          <w:ilvl w:val="0"/>
          <w:numId w:val="2"/>
        </w:numPr>
        <w:jc w:val="both"/>
      </w:pPr>
      <w:r>
        <w:rPr>
          <w:rFonts w:ascii="Gotham" w:eastAsia="Gotham" w:hAnsi="Gotham" w:cs="Gotham"/>
        </w:rPr>
        <w:t>launch and organization of the group – Group setting;</w:t>
      </w:r>
    </w:p>
    <w:p w14:paraId="0A44254C" w14:textId="77777777" w:rsidR="00CD42CF" w:rsidRDefault="00F66AC6">
      <w:pPr>
        <w:numPr>
          <w:ilvl w:val="0"/>
          <w:numId w:val="5"/>
        </w:numPr>
        <w:jc w:val="both"/>
      </w:pPr>
      <w:r>
        <w:rPr>
          <w:rFonts w:ascii="Gotham" w:eastAsia="Gotham" w:hAnsi="Gotham" w:cs="Gotham"/>
        </w:rPr>
        <w:t xml:space="preserve">active listening to the motivations of aspiring entrepreneurs; </w:t>
      </w:r>
    </w:p>
    <w:p w14:paraId="73579D10" w14:textId="77777777" w:rsidR="00CD42CF" w:rsidRDefault="00F66AC6">
      <w:pPr>
        <w:numPr>
          <w:ilvl w:val="0"/>
          <w:numId w:val="5"/>
        </w:numPr>
        <w:jc w:val="both"/>
      </w:pPr>
      <w:r>
        <w:rPr>
          <w:rFonts w:ascii="Gotham" w:eastAsia="Gotham" w:hAnsi="Gotham" w:cs="Gotham"/>
        </w:rPr>
        <w:t>identification of skills;</w:t>
      </w:r>
    </w:p>
    <w:p w14:paraId="03316175" w14:textId="77777777" w:rsidR="00CD42CF" w:rsidRDefault="00F66AC6">
      <w:pPr>
        <w:numPr>
          <w:ilvl w:val="0"/>
          <w:numId w:val="5"/>
        </w:numPr>
        <w:jc w:val="both"/>
      </w:pPr>
      <w:r>
        <w:rPr>
          <w:rFonts w:ascii="Gotham" w:eastAsia="Gotham" w:hAnsi="Gotham" w:cs="Gotham"/>
        </w:rPr>
        <w:t>analysis of business ideas;</w:t>
      </w:r>
    </w:p>
    <w:p w14:paraId="187475AF" w14:textId="77777777" w:rsidR="00CD42CF" w:rsidRDefault="00F66AC6">
      <w:pPr>
        <w:numPr>
          <w:ilvl w:val="0"/>
          <w:numId w:val="5"/>
        </w:numPr>
        <w:jc w:val="both"/>
      </w:pPr>
      <w:r>
        <w:rPr>
          <w:rFonts w:ascii="Gotham" w:eastAsia="Gotham" w:hAnsi="Gotham" w:cs="Gotham"/>
        </w:rPr>
        <w:t>business plan draft;</w:t>
      </w:r>
    </w:p>
    <w:p w14:paraId="46D38C8C" w14:textId="77777777" w:rsidR="00CD42CF" w:rsidRDefault="00F66AC6">
      <w:pPr>
        <w:numPr>
          <w:ilvl w:val="0"/>
          <w:numId w:val="5"/>
        </w:numPr>
        <w:jc w:val="both"/>
      </w:pPr>
      <w:r>
        <w:rPr>
          <w:rFonts w:ascii="Gotham" w:eastAsia="Gotham" w:hAnsi="Gotham" w:cs="Gotham"/>
        </w:rPr>
        <w:t xml:space="preserve">support for the first sketch of the business profile by the psychologist and by the organization </w:t>
      </w:r>
    </w:p>
    <w:p w14:paraId="3CC3BCC3" w14:textId="77777777" w:rsidR="00CD42CF" w:rsidRDefault="00CD42CF">
      <w:pPr>
        <w:jc w:val="both"/>
        <w:rPr>
          <w:rFonts w:ascii="Gotham" w:eastAsia="Gotham" w:hAnsi="Gotham" w:cs="Gotham"/>
          <w:sz w:val="14"/>
          <w:szCs w:val="14"/>
        </w:rPr>
      </w:pPr>
    </w:p>
    <w:p w14:paraId="3C2D5FE1" w14:textId="77777777" w:rsidR="00CD42CF" w:rsidRDefault="00F66AC6">
      <w:pPr>
        <w:jc w:val="both"/>
        <w:rPr>
          <w:rFonts w:ascii="Gotham" w:eastAsia="Gotham" w:hAnsi="Gotham" w:cs="Gotham"/>
        </w:rPr>
      </w:pPr>
      <w:r>
        <w:rPr>
          <w:rFonts w:ascii="Gotham" w:eastAsia="Gotham" w:hAnsi="Gotham" w:cs="Gotham"/>
          <w:b/>
        </w:rPr>
        <w:t>Phase 2 - Field Training</w:t>
      </w:r>
      <w:r>
        <w:rPr>
          <w:rFonts w:ascii="Gotham" w:eastAsia="Gotham" w:hAnsi="Gotham" w:cs="Gotham"/>
        </w:rPr>
        <w:t xml:space="preserve">: after having reached a well-defined business idea and having drawn a clear profile of all aspiring entrepreneurs, the preselected participants will be guided along a path </w:t>
      </w:r>
      <w:r>
        <w:rPr>
          <w:rFonts w:ascii="Gotham" w:eastAsia="Gotham" w:hAnsi="Gotham" w:cs="Gotham"/>
          <w:i/>
        </w:rPr>
        <w:t xml:space="preserve">peer to peer </w:t>
      </w:r>
      <w:r>
        <w:rPr>
          <w:rFonts w:ascii="Gotham" w:eastAsia="Gotham" w:hAnsi="Gotham" w:cs="Gotham"/>
        </w:rPr>
        <w:t xml:space="preserve">with the involvement of local authorities, associations, businesses. In particular, voluntary groups (n.1 per target area) will be activated to represent several parties that are involved and 4 meetings will be organized between the pre-selected groups and participants to facilitate the analysis of local demand, the exchange and improvement of the business ideas according to market needs; </w:t>
      </w:r>
    </w:p>
    <w:p w14:paraId="33C408D1" w14:textId="77777777" w:rsidR="00CD42CF" w:rsidRDefault="00CD42CF">
      <w:pPr>
        <w:jc w:val="both"/>
        <w:rPr>
          <w:rFonts w:ascii="Gotham" w:eastAsia="Gotham" w:hAnsi="Gotham" w:cs="Gotham"/>
          <w:b/>
        </w:rPr>
      </w:pPr>
    </w:p>
    <w:p w14:paraId="0292F7BF" w14:textId="77777777" w:rsidR="00CD42CF" w:rsidRPr="00FD611A" w:rsidRDefault="00F66AC6">
      <w:pPr>
        <w:jc w:val="both"/>
        <w:rPr>
          <w:rFonts w:ascii="Gotham" w:eastAsia="Gotham" w:hAnsi="Gotham" w:cs="Gotham"/>
        </w:rPr>
      </w:pPr>
      <w:bookmarkStart w:id="2" w:name="_1fob9te" w:colFirst="0" w:colLast="0"/>
      <w:bookmarkEnd w:id="2"/>
      <w:r>
        <w:rPr>
          <w:rFonts w:ascii="Gotham" w:eastAsia="Gotham" w:hAnsi="Gotham" w:cs="Gotham"/>
          <w:b/>
        </w:rPr>
        <w:t>Intermediate selection</w:t>
      </w:r>
      <w:r>
        <w:rPr>
          <w:rFonts w:ascii="Gotham" w:eastAsia="Gotham" w:hAnsi="Gotham" w:cs="Gotham"/>
        </w:rPr>
        <w:t xml:space="preserve">. At the end of phase 2 the pre-selected candidates – supported by project partners – will improve, detail and develop the original business idea. The improved business plans will then be further judged by an evaluation committee composed by experts and representatives of the partner of reference who will select 15 candidates for the next phase according to the criteria </w:t>
      </w:r>
      <w:r w:rsidRPr="00FD611A">
        <w:rPr>
          <w:rFonts w:ascii="Gotham" w:eastAsia="Gotham" w:hAnsi="Gotham" w:cs="Gotham"/>
        </w:rPr>
        <w:t xml:space="preserve">listed in par. 5. </w:t>
      </w:r>
    </w:p>
    <w:p w14:paraId="5B37083E" w14:textId="77777777" w:rsidR="00CD42CF" w:rsidRPr="00FD611A" w:rsidRDefault="00CD42CF">
      <w:pPr>
        <w:jc w:val="both"/>
        <w:rPr>
          <w:rFonts w:ascii="Gotham" w:eastAsia="Gotham" w:hAnsi="Gotham" w:cs="Gotham"/>
        </w:rPr>
      </w:pPr>
    </w:p>
    <w:p w14:paraId="694412A8" w14:textId="7AB2EE53" w:rsidR="00CD42CF" w:rsidRDefault="00F66AC6">
      <w:pPr>
        <w:jc w:val="both"/>
      </w:pPr>
      <w:r w:rsidRPr="00FD611A">
        <w:rPr>
          <w:rFonts w:ascii="Gotham" w:eastAsia="Gotham" w:hAnsi="Gotham" w:cs="Gotham"/>
          <w:b/>
        </w:rPr>
        <w:t xml:space="preserve">Phase 3 - Training and Mentoring: </w:t>
      </w:r>
      <w:r w:rsidRPr="00FD611A">
        <w:rPr>
          <w:rFonts w:ascii="Gotham" w:eastAsia="Gotham" w:hAnsi="Gotham" w:cs="Gotham"/>
        </w:rPr>
        <w:t>15 candidates will be involved in a training activity which consists of:</w:t>
      </w:r>
      <w:r w:rsidRPr="00FD611A">
        <w:t xml:space="preserve"> </w:t>
      </w:r>
    </w:p>
    <w:p w14:paraId="3D6DED40" w14:textId="46AA9641" w:rsidR="003404BB" w:rsidRPr="003404BB" w:rsidRDefault="003404BB" w:rsidP="003404BB">
      <w:pPr>
        <w:pStyle w:val="ListParagraph"/>
        <w:numPr>
          <w:ilvl w:val="0"/>
          <w:numId w:val="17"/>
        </w:numPr>
        <w:jc w:val="both"/>
      </w:pPr>
      <w:proofErr w:type="gramStart"/>
      <w:r>
        <w:rPr>
          <w:rFonts w:ascii="Gotham" w:hAnsi="Gotham"/>
        </w:rPr>
        <w:t>n.1 :</w:t>
      </w:r>
      <w:proofErr w:type="gramEnd"/>
      <w:r>
        <w:rPr>
          <w:rFonts w:ascii="Gotham" w:hAnsi="Gotham"/>
        </w:rPr>
        <w:t xml:space="preserve"> joint training program of business incubation, lasting about 60 hours (6h every 10 days) and focusing on a specific business sector, according to the business plan selected</w:t>
      </w:r>
    </w:p>
    <w:p w14:paraId="19531C20" w14:textId="0DCE6A25" w:rsidR="003404BB" w:rsidRPr="003404BB" w:rsidRDefault="003404BB" w:rsidP="003404BB">
      <w:pPr>
        <w:pStyle w:val="ListParagraph"/>
        <w:numPr>
          <w:ilvl w:val="0"/>
          <w:numId w:val="17"/>
        </w:numPr>
        <w:jc w:val="both"/>
      </w:pPr>
      <w:r>
        <w:rPr>
          <w:rFonts w:ascii="Gotham" w:hAnsi="Gotham"/>
        </w:rPr>
        <w:t>n.6 themed web seminars (about 18 hours), available online;</w:t>
      </w:r>
    </w:p>
    <w:p w14:paraId="42CAC650" w14:textId="2D6ED9FD" w:rsidR="003404BB" w:rsidRDefault="003404BB" w:rsidP="003404BB">
      <w:pPr>
        <w:pStyle w:val="ListParagraph"/>
        <w:numPr>
          <w:ilvl w:val="0"/>
          <w:numId w:val="17"/>
        </w:numPr>
        <w:jc w:val="both"/>
      </w:pPr>
      <w:r>
        <w:rPr>
          <w:rFonts w:ascii="Gotham" w:hAnsi="Gotham"/>
        </w:rPr>
        <w:t>n.1 mentoring service (50h per candidate): will provide professional consultancy for the target group and will focus on the following: skills training, company orientation, professional contacts or problem solving. Virtual tutoring (videoconference, internet, e-mail) and face-to-face mentoring support are provided.</w:t>
      </w:r>
    </w:p>
    <w:p w14:paraId="238DCA3E" w14:textId="10AD7875" w:rsidR="003404BB" w:rsidRDefault="003404BB">
      <w:pPr>
        <w:jc w:val="both"/>
        <w:rPr>
          <w:rFonts w:ascii="Gotham" w:eastAsia="Gotham" w:hAnsi="Gotham" w:cs="Gotham"/>
          <w:b/>
        </w:rPr>
      </w:pPr>
    </w:p>
    <w:p w14:paraId="709E4364" w14:textId="2092F8FF" w:rsidR="003404BB" w:rsidRPr="003404BB" w:rsidRDefault="003404BB" w:rsidP="003404BB">
      <w:pPr>
        <w:jc w:val="both"/>
        <w:rPr>
          <w:rFonts w:ascii="Gotham" w:eastAsia="Gotham" w:hAnsi="Gotham" w:cs="Gotham"/>
          <w:bCs/>
        </w:rPr>
      </w:pPr>
      <w:r>
        <w:rPr>
          <w:rFonts w:ascii="Gotham" w:eastAsia="Gotham" w:hAnsi="Gotham" w:cs="Gotham"/>
          <w:bCs/>
        </w:rPr>
        <w:t xml:space="preserve">Training sessions will take place at Leaders International’s office in Ramallah. However, if that might subject participants to endangering themselves and others due to the Coronavirus outbreak, training sessions will be </w:t>
      </w:r>
      <w:proofErr w:type="gramStart"/>
      <w:r w:rsidR="00294E90">
        <w:rPr>
          <w:rFonts w:ascii="Gotham" w:eastAsia="Gotham" w:hAnsi="Gotham" w:cs="Gotham"/>
          <w:bCs/>
        </w:rPr>
        <w:t xml:space="preserve">completed </w:t>
      </w:r>
      <w:r>
        <w:rPr>
          <w:rFonts w:ascii="Gotham" w:eastAsia="Gotham" w:hAnsi="Gotham" w:cs="Gotham"/>
          <w:bCs/>
        </w:rPr>
        <w:t xml:space="preserve"> through</w:t>
      </w:r>
      <w:proofErr w:type="gramEnd"/>
      <w:r>
        <w:rPr>
          <w:rFonts w:ascii="Gotham" w:eastAsia="Gotham" w:hAnsi="Gotham" w:cs="Gotham"/>
          <w:bCs/>
        </w:rPr>
        <w:t xml:space="preserve"> online tools.</w:t>
      </w:r>
    </w:p>
    <w:p w14:paraId="0546AAF3" w14:textId="77777777" w:rsidR="00CD42CF" w:rsidRPr="00FD611A" w:rsidRDefault="00F66AC6">
      <w:pPr>
        <w:jc w:val="both"/>
        <w:rPr>
          <w:rFonts w:ascii="Gotham" w:eastAsia="Gotham" w:hAnsi="Gotham" w:cs="Gotham"/>
        </w:rPr>
      </w:pPr>
      <w:r w:rsidRPr="00FD611A">
        <w:rPr>
          <w:rFonts w:ascii="Gotham" w:eastAsia="Gotham" w:hAnsi="Gotham" w:cs="Gotham"/>
        </w:rPr>
        <w:t>The output of Phase 3 will be the design of the definitive Business Plan.</w:t>
      </w:r>
    </w:p>
    <w:p w14:paraId="0318CD7A" w14:textId="77777777" w:rsidR="00CD42CF" w:rsidRPr="00FD611A" w:rsidRDefault="00CD42CF">
      <w:pPr>
        <w:jc w:val="both"/>
        <w:rPr>
          <w:rFonts w:ascii="Gotham" w:eastAsia="Gotham" w:hAnsi="Gotham" w:cs="Gotham"/>
        </w:rPr>
      </w:pPr>
    </w:p>
    <w:p w14:paraId="698F6057" w14:textId="77777777" w:rsidR="00CD42CF" w:rsidRDefault="00F66AC6">
      <w:pPr>
        <w:jc w:val="both"/>
        <w:rPr>
          <w:rFonts w:ascii="Gotham" w:eastAsia="Gotham" w:hAnsi="Gotham" w:cs="Gotham"/>
        </w:rPr>
      </w:pPr>
      <w:r w:rsidRPr="00FD611A">
        <w:rPr>
          <w:rFonts w:ascii="Gotham" w:eastAsia="Gotham" w:hAnsi="Gotham" w:cs="Gotham"/>
          <w:b/>
        </w:rPr>
        <w:lastRenderedPageBreak/>
        <w:t>Final selection and funding of business ideas.</w:t>
      </w:r>
      <w:r w:rsidRPr="00FD611A">
        <w:rPr>
          <w:rFonts w:ascii="Gotham" w:eastAsia="Gotham" w:hAnsi="Gotham" w:cs="Gotham"/>
        </w:rPr>
        <w:t xml:space="preserve"> Those who have successfully completed phase 3, will compete for the assignment of the financial support for their business idea (subgrant),</w:t>
      </w:r>
      <w:r w:rsidRPr="00FD611A">
        <w:t xml:space="preserve"> </w:t>
      </w:r>
      <w:r w:rsidRPr="00FD611A">
        <w:rPr>
          <w:rFonts w:ascii="Gotham" w:eastAsia="Gotham" w:hAnsi="Gotham" w:cs="Gotham"/>
        </w:rPr>
        <w:t>for an amount not exceeding € 10.000,00.</w:t>
      </w:r>
      <w:r>
        <w:rPr>
          <w:rFonts w:ascii="Gotham" w:eastAsia="Gotham" w:hAnsi="Gotham" w:cs="Gotham"/>
        </w:rPr>
        <w:t xml:space="preserve"> </w:t>
      </w:r>
    </w:p>
    <w:p w14:paraId="3C6FCB17" w14:textId="77777777" w:rsidR="00CD42CF" w:rsidRDefault="00CD42CF">
      <w:pPr>
        <w:jc w:val="both"/>
        <w:rPr>
          <w:rFonts w:ascii="Gotham" w:eastAsia="Gotham" w:hAnsi="Gotham" w:cs="Gotham"/>
        </w:rPr>
      </w:pPr>
    </w:p>
    <w:p w14:paraId="27CF07E6" w14:textId="77777777" w:rsidR="00CD42CF" w:rsidRDefault="00CD42CF">
      <w:pPr>
        <w:jc w:val="both"/>
        <w:rPr>
          <w:rFonts w:ascii="Gotham" w:eastAsia="Gotham" w:hAnsi="Gotham" w:cs="Gotham"/>
          <w:sz w:val="12"/>
          <w:szCs w:val="12"/>
        </w:rPr>
      </w:pPr>
    </w:p>
    <w:p w14:paraId="4C6ED487" w14:textId="77777777" w:rsidR="00CD42CF" w:rsidRDefault="00F66AC6">
      <w:pPr>
        <w:numPr>
          <w:ilvl w:val="0"/>
          <w:numId w:val="7"/>
        </w:numPr>
        <w:pBdr>
          <w:top w:val="nil"/>
          <w:left w:val="nil"/>
          <w:bottom w:val="nil"/>
          <w:right w:val="nil"/>
          <w:between w:val="nil"/>
        </w:pBdr>
        <w:jc w:val="both"/>
        <w:rPr>
          <w:rFonts w:ascii="Gotham" w:eastAsia="Gotham" w:hAnsi="Gotham" w:cs="Gotham"/>
          <w:color w:val="5B9BD5"/>
        </w:rPr>
      </w:pPr>
      <w:r>
        <w:rPr>
          <w:rFonts w:ascii="Gotham" w:eastAsia="Gotham" w:hAnsi="Gotham" w:cs="Gotham"/>
          <w:color w:val="5B9BD5"/>
        </w:rPr>
        <w:t>Sub-grant</w:t>
      </w:r>
    </w:p>
    <w:p w14:paraId="52DC0DF1" w14:textId="77777777" w:rsidR="00CD42CF" w:rsidRDefault="00CD42CF">
      <w:pPr>
        <w:ind w:left="360"/>
        <w:jc w:val="both"/>
        <w:rPr>
          <w:rFonts w:ascii="Gotham" w:eastAsia="Gotham" w:hAnsi="Gotham" w:cs="Gotham"/>
          <w:color w:val="5B9BD5"/>
        </w:rPr>
      </w:pPr>
    </w:p>
    <w:p w14:paraId="5F0FBAA7" w14:textId="77777777" w:rsidR="00CD42CF" w:rsidRDefault="00F66AC6">
      <w:pPr>
        <w:jc w:val="both"/>
        <w:rPr>
          <w:rFonts w:ascii="Gotham" w:eastAsia="Gotham" w:hAnsi="Gotham" w:cs="Gotham"/>
        </w:rPr>
      </w:pPr>
      <w:r>
        <w:rPr>
          <w:rFonts w:ascii="Gotham" w:eastAsia="Gotham" w:hAnsi="Gotham" w:cs="Gotham"/>
        </w:rPr>
        <w:t xml:space="preserve">The overall financial budget of the call is € 150.000. The call will allocate grants to 15 business ideas. The subgrant cannot exceed the amount of € 10.000 for each business idea. </w:t>
      </w:r>
    </w:p>
    <w:p w14:paraId="79788C47" w14:textId="77777777" w:rsidR="00CD42CF" w:rsidRDefault="00F66AC6">
      <w:pPr>
        <w:jc w:val="both"/>
        <w:rPr>
          <w:rFonts w:ascii="Gotham" w:eastAsia="Gotham" w:hAnsi="Gotham" w:cs="Gotham"/>
        </w:rPr>
      </w:pPr>
      <w:r>
        <w:rPr>
          <w:rFonts w:ascii="Gotham" w:eastAsia="Gotham" w:hAnsi="Gotham" w:cs="Gotham"/>
        </w:rPr>
        <w:t>Leaders International reserves the right to not allocate all available funds.</w:t>
      </w:r>
    </w:p>
    <w:p w14:paraId="20AA8A6A" w14:textId="77777777" w:rsidR="00CD42CF" w:rsidRDefault="00CD42CF">
      <w:pPr>
        <w:jc w:val="both"/>
        <w:rPr>
          <w:rFonts w:ascii="Gotham" w:eastAsia="Gotham" w:hAnsi="Gotham" w:cs="Gotham"/>
          <w:color w:val="FF0000"/>
        </w:rPr>
      </w:pPr>
    </w:p>
    <w:p w14:paraId="498CB97B" w14:textId="77777777" w:rsidR="00CD42CF" w:rsidRDefault="00F66AC6">
      <w:pPr>
        <w:jc w:val="both"/>
        <w:rPr>
          <w:rFonts w:ascii="Gotham" w:eastAsia="Gotham" w:hAnsi="Gotham" w:cs="Gotham"/>
        </w:rPr>
      </w:pPr>
      <w:r>
        <w:rPr>
          <w:rFonts w:ascii="Gotham" w:eastAsia="Gotham" w:hAnsi="Gotham" w:cs="Gotham"/>
        </w:rPr>
        <w:t xml:space="preserve">The subgrant will take the form of a lump sum, under the simplified costs option, and will cover costs related to: </w:t>
      </w:r>
    </w:p>
    <w:p w14:paraId="36B48DA2" w14:textId="77777777" w:rsidR="00CD42CF" w:rsidRDefault="00F66AC6">
      <w:pPr>
        <w:numPr>
          <w:ilvl w:val="0"/>
          <w:numId w:val="3"/>
        </w:numPr>
        <w:pBdr>
          <w:top w:val="nil"/>
          <w:left w:val="nil"/>
          <w:bottom w:val="nil"/>
          <w:right w:val="nil"/>
          <w:between w:val="nil"/>
        </w:pBdr>
        <w:jc w:val="both"/>
        <w:rPr>
          <w:color w:val="000000"/>
        </w:rPr>
      </w:pPr>
      <w:r>
        <w:rPr>
          <w:rFonts w:ascii="Gotham" w:eastAsia="Gotham" w:hAnsi="Gotham" w:cs="Gotham"/>
          <w:color w:val="000000"/>
        </w:rPr>
        <w:t xml:space="preserve">administrative and legal procedures for opening a new business; </w:t>
      </w:r>
    </w:p>
    <w:p w14:paraId="47AA538C" w14:textId="77777777" w:rsidR="00CD42CF" w:rsidRDefault="00F66AC6">
      <w:pPr>
        <w:numPr>
          <w:ilvl w:val="0"/>
          <w:numId w:val="3"/>
        </w:numPr>
        <w:pBdr>
          <w:top w:val="nil"/>
          <w:left w:val="nil"/>
          <w:bottom w:val="nil"/>
          <w:right w:val="nil"/>
          <w:between w:val="nil"/>
        </w:pBdr>
        <w:jc w:val="both"/>
        <w:rPr>
          <w:color w:val="000000"/>
        </w:rPr>
      </w:pPr>
      <w:r>
        <w:rPr>
          <w:rFonts w:ascii="Gotham" w:eastAsia="Gotham" w:hAnsi="Gotham" w:cs="Gotham"/>
          <w:color w:val="000000"/>
        </w:rPr>
        <w:t xml:space="preserve">human resources; </w:t>
      </w:r>
    </w:p>
    <w:p w14:paraId="6C53F793" w14:textId="77777777" w:rsidR="00CD42CF" w:rsidRDefault="00F66AC6">
      <w:pPr>
        <w:numPr>
          <w:ilvl w:val="0"/>
          <w:numId w:val="3"/>
        </w:numPr>
        <w:pBdr>
          <w:top w:val="nil"/>
          <w:left w:val="nil"/>
          <w:bottom w:val="nil"/>
          <w:right w:val="nil"/>
          <w:between w:val="nil"/>
        </w:pBdr>
        <w:jc w:val="both"/>
        <w:rPr>
          <w:color w:val="000000"/>
        </w:rPr>
      </w:pPr>
      <w:r>
        <w:rPr>
          <w:rFonts w:ascii="Gotham" w:eastAsia="Gotham" w:hAnsi="Gotham" w:cs="Gotham"/>
          <w:color w:val="000000"/>
        </w:rPr>
        <w:t>costs for patents or trademarks registration;</w:t>
      </w:r>
    </w:p>
    <w:p w14:paraId="6C4DBACF" w14:textId="77777777" w:rsidR="00CD42CF" w:rsidRDefault="00F66AC6">
      <w:pPr>
        <w:numPr>
          <w:ilvl w:val="0"/>
          <w:numId w:val="3"/>
        </w:numPr>
        <w:pBdr>
          <w:top w:val="nil"/>
          <w:left w:val="nil"/>
          <w:bottom w:val="nil"/>
          <w:right w:val="nil"/>
          <w:between w:val="nil"/>
        </w:pBdr>
        <w:jc w:val="both"/>
        <w:rPr>
          <w:color w:val="000000"/>
        </w:rPr>
      </w:pPr>
      <w:r>
        <w:rPr>
          <w:rFonts w:ascii="Gotham" w:eastAsia="Gotham" w:hAnsi="Gotham" w:cs="Gotham"/>
          <w:color w:val="000000"/>
        </w:rPr>
        <w:t xml:space="preserve">costs that are directly and unequivocally attributable to the implementation of the proposed business project, (e.g. equipment, prototype, feasibility studies) within 5 months from the granting of the subsidy. </w:t>
      </w:r>
    </w:p>
    <w:p w14:paraId="7D049380" w14:textId="77777777" w:rsidR="00CD42CF" w:rsidRDefault="00CD42CF">
      <w:pPr>
        <w:pBdr>
          <w:top w:val="nil"/>
          <w:left w:val="nil"/>
          <w:bottom w:val="nil"/>
          <w:right w:val="nil"/>
          <w:between w:val="nil"/>
        </w:pBdr>
        <w:jc w:val="both"/>
        <w:rPr>
          <w:rFonts w:ascii="Gotham" w:eastAsia="Gotham" w:hAnsi="Gotham" w:cs="Gotham"/>
          <w:color w:val="000000"/>
          <w:sz w:val="24"/>
          <w:szCs w:val="24"/>
        </w:rPr>
      </w:pPr>
    </w:p>
    <w:p w14:paraId="339BA2E4" w14:textId="77777777" w:rsidR="00CD42CF" w:rsidRDefault="00F66AC6">
      <w:pPr>
        <w:pBdr>
          <w:top w:val="nil"/>
          <w:left w:val="nil"/>
          <w:bottom w:val="nil"/>
          <w:right w:val="nil"/>
          <w:between w:val="nil"/>
        </w:pBdr>
        <w:jc w:val="both"/>
        <w:rPr>
          <w:rFonts w:ascii="Gotham" w:eastAsia="Gotham" w:hAnsi="Gotham" w:cs="Gotham"/>
          <w:color w:val="000000"/>
        </w:rPr>
      </w:pPr>
      <w:r>
        <w:rPr>
          <w:rFonts w:ascii="Gotham" w:eastAsia="Gotham" w:hAnsi="Gotham" w:cs="Gotham"/>
          <w:color w:val="000000"/>
        </w:rPr>
        <w:t xml:space="preserve">The decision to use the simplified costs method is justified by the need for administrative simplification for small and medium businesses, especially newly established ones. </w:t>
      </w:r>
    </w:p>
    <w:p w14:paraId="74C4D560" w14:textId="77777777" w:rsidR="00CD42CF" w:rsidRDefault="00F66AC6">
      <w:pPr>
        <w:pBdr>
          <w:top w:val="nil"/>
          <w:left w:val="nil"/>
          <w:bottom w:val="nil"/>
          <w:right w:val="nil"/>
          <w:between w:val="nil"/>
        </w:pBdr>
        <w:jc w:val="both"/>
        <w:rPr>
          <w:rFonts w:ascii="Gotham" w:eastAsia="Gotham" w:hAnsi="Gotham" w:cs="Gotham"/>
          <w:color w:val="000000"/>
        </w:rPr>
      </w:pPr>
      <w:r>
        <w:rPr>
          <w:rFonts w:ascii="Gotham" w:eastAsia="Gotham" w:hAnsi="Gotham" w:cs="Gotham"/>
          <w:color w:val="000000"/>
        </w:rPr>
        <w:t>The expenditure of the lump sums by the beneficiaries will have to comply with the following upper limits for each expense category:</w:t>
      </w:r>
    </w:p>
    <w:p w14:paraId="3E3AA7D4" w14:textId="77777777" w:rsidR="00CD42CF" w:rsidRDefault="00F66AC6">
      <w:pPr>
        <w:numPr>
          <w:ilvl w:val="0"/>
          <w:numId w:val="9"/>
        </w:numPr>
        <w:pBdr>
          <w:top w:val="nil"/>
          <w:left w:val="nil"/>
          <w:bottom w:val="nil"/>
          <w:right w:val="nil"/>
          <w:between w:val="nil"/>
        </w:pBdr>
        <w:jc w:val="both"/>
        <w:rPr>
          <w:color w:val="000000"/>
        </w:rPr>
      </w:pPr>
      <w:r>
        <w:rPr>
          <w:rFonts w:ascii="Gotham" w:eastAsia="Gotham" w:hAnsi="Gotham" w:cs="Gotham"/>
          <w:color w:val="000000"/>
        </w:rPr>
        <w:t>(only for new enterprises) € 2.000 maximum for setting up the business. Costs are calculated on the basis of an average that takes into account the maximum and minimum expected costs;</w:t>
      </w:r>
    </w:p>
    <w:p w14:paraId="6B4555D7" w14:textId="77777777" w:rsidR="00CD42CF" w:rsidRDefault="00F66AC6">
      <w:pPr>
        <w:numPr>
          <w:ilvl w:val="0"/>
          <w:numId w:val="9"/>
        </w:numPr>
        <w:pBdr>
          <w:top w:val="nil"/>
          <w:left w:val="nil"/>
          <w:bottom w:val="nil"/>
          <w:right w:val="nil"/>
          <w:between w:val="nil"/>
        </w:pBdr>
        <w:jc w:val="both"/>
        <w:rPr>
          <w:color w:val="000000"/>
        </w:rPr>
      </w:pPr>
      <w:r>
        <w:rPr>
          <w:rFonts w:ascii="Gotham" w:eastAsia="Gotham" w:hAnsi="Gotham" w:cs="Gotham"/>
          <w:color w:val="000000"/>
        </w:rPr>
        <w:t>€ 1.000 maximum for registering trademarks and patents;</w:t>
      </w:r>
    </w:p>
    <w:p w14:paraId="5DFB1389" w14:textId="77777777" w:rsidR="00CD42CF" w:rsidRDefault="00F66AC6">
      <w:pPr>
        <w:numPr>
          <w:ilvl w:val="0"/>
          <w:numId w:val="9"/>
        </w:numPr>
        <w:pBdr>
          <w:top w:val="nil"/>
          <w:left w:val="nil"/>
          <w:bottom w:val="nil"/>
          <w:right w:val="nil"/>
          <w:between w:val="nil"/>
        </w:pBdr>
        <w:jc w:val="both"/>
        <w:rPr>
          <w:color w:val="000000"/>
        </w:rPr>
      </w:pPr>
      <w:r>
        <w:rPr>
          <w:rFonts w:ascii="Gotham" w:eastAsia="Gotham" w:hAnsi="Gotham" w:cs="Gotham"/>
          <w:color w:val="000000"/>
        </w:rPr>
        <w:t>€ 2.000 maximum for communication and promotion of the ideas, quantified according to market estimates;</w:t>
      </w:r>
    </w:p>
    <w:p w14:paraId="0429677C" w14:textId="77777777" w:rsidR="00CD42CF" w:rsidRDefault="00F66AC6">
      <w:pPr>
        <w:numPr>
          <w:ilvl w:val="0"/>
          <w:numId w:val="9"/>
        </w:numPr>
        <w:pBdr>
          <w:top w:val="nil"/>
          <w:left w:val="nil"/>
          <w:bottom w:val="nil"/>
          <w:right w:val="nil"/>
          <w:between w:val="nil"/>
        </w:pBdr>
        <w:jc w:val="both"/>
        <w:rPr>
          <w:color w:val="000000"/>
        </w:rPr>
      </w:pPr>
      <w:r>
        <w:rPr>
          <w:rFonts w:ascii="Gotham" w:eastAsia="Gotham" w:hAnsi="Gotham" w:cs="Gotham"/>
          <w:color w:val="000000"/>
        </w:rPr>
        <w:t>€ 3.000 maximum for equipment materials, quantified according to market estimates;</w:t>
      </w:r>
    </w:p>
    <w:p w14:paraId="4373A510" w14:textId="77777777" w:rsidR="00CD42CF" w:rsidRDefault="00F66AC6">
      <w:pPr>
        <w:numPr>
          <w:ilvl w:val="0"/>
          <w:numId w:val="9"/>
        </w:numPr>
        <w:pBdr>
          <w:top w:val="nil"/>
          <w:left w:val="nil"/>
          <w:bottom w:val="nil"/>
          <w:right w:val="nil"/>
          <w:between w:val="nil"/>
        </w:pBdr>
        <w:jc w:val="both"/>
        <w:rPr>
          <w:color w:val="000000"/>
        </w:rPr>
      </w:pPr>
      <w:r>
        <w:rPr>
          <w:rFonts w:ascii="Gotham" w:eastAsia="Gotham" w:hAnsi="Gotham" w:cs="Gotham"/>
          <w:color w:val="000000"/>
        </w:rPr>
        <w:t>€ 5.000 maximum for human resources hired for the activities envisaged in the business project, assuming a commitment of about 4 months of activity;</w:t>
      </w:r>
    </w:p>
    <w:p w14:paraId="46902650" w14:textId="77777777" w:rsidR="00CD42CF" w:rsidRDefault="00F66AC6">
      <w:pPr>
        <w:numPr>
          <w:ilvl w:val="0"/>
          <w:numId w:val="9"/>
        </w:numPr>
        <w:pBdr>
          <w:top w:val="nil"/>
          <w:left w:val="nil"/>
          <w:bottom w:val="nil"/>
          <w:right w:val="nil"/>
          <w:between w:val="nil"/>
        </w:pBdr>
        <w:jc w:val="both"/>
        <w:rPr>
          <w:color w:val="000000"/>
          <w:sz w:val="24"/>
          <w:szCs w:val="24"/>
        </w:rPr>
      </w:pPr>
      <w:r>
        <w:rPr>
          <w:rFonts w:ascii="Gotham" w:eastAsia="Gotham" w:hAnsi="Gotham" w:cs="Gotham"/>
          <w:color w:val="000000"/>
        </w:rPr>
        <w:t>€ 1.000 maximum for operating costs calculated on the basis of market estimates for administrative costs.</w:t>
      </w:r>
    </w:p>
    <w:p w14:paraId="231A9A30" w14:textId="77777777" w:rsidR="00CD42CF" w:rsidRDefault="00CD42CF">
      <w:pPr>
        <w:jc w:val="both"/>
        <w:rPr>
          <w:rFonts w:ascii="Gotham" w:eastAsia="Gotham" w:hAnsi="Gotham" w:cs="Gotham"/>
        </w:rPr>
      </w:pPr>
    </w:p>
    <w:p w14:paraId="4E99F615" w14:textId="77777777" w:rsidR="00CD42CF" w:rsidRDefault="00F66AC6">
      <w:pPr>
        <w:jc w:val="both"/>
        <w:rPr>
          <w:rFonts w:ascii="Gotham" w:eastAsia="Gotham" w:hAnsi="Gotham" w:cs="Gotham"/>
        </w:rPr>
      </w:pPr>
      <w:r>
        <w:rPr>
          <w:rFonts w:ascii="Gotham" w:eastAsia="Gotham" w:hAnsi="Gotham" w:cs="Gotham"/>
        </w:rPr>
        <w:t>In order for Leaders International to be able to verify the correct expenditure of the sums granted, the sub-grantees will have to link each expense of the provisional budget to a specific attended result of their business plan. At the end of the project period (see art. 12) they will have to report proofs of the implementation of the planned actions.</w:t>
      </w:r>
    </w:p>
    <w:p w14:paraId="03826AE2" w14:textId="77777777" w:rsidR="00CD42CF" w:rsidRDefault="00CD42CF">
      <w:pPr>
        <w:jc w:val="both"/>
        <w:rPr>
          <w:rFonts w:ascii="Gotham" w:eastAsia="Gotham" w:hAnsi="Gotham" w:cs="Gotham"/>
        </w:rPr>
      </w:pPr>
    </w:p>
    <w:p w14:paraId="3D4B1F1E" w14:textId="77777777" w:rsidR="00CD42CF" w:rsidRDefault="00F66AC6">
      <w:pPr>
        <w:jc w:val="both"/>
        <w:rPr>
          <w:rFonts w:ascii="Gotham" w:eastAsia="Gotham" w:hAnsi="Gotham" w:cs="Gotham"/>
        </w:rPr>
      </w:pPr>
      <w:r>
        <w:rPr>
          <w:rFonts w:ascii="Gotham" w:eastAsia="Gotham" w:hAnsi="Gotham" w:cs="Gotham"/>
        </w:rPr>
        <w:lastRenderedPageBreak/>
        <w:t xml:space="preserve">The evaluation committee and the project beneficiary shall decide whether to accept the proposed amounts or rates on the basis of the provisional budget submitted by the applicants, by </w:t>
      </w:r>
      <w:proofErr w:type="spellStart"/>
      <w:r>
        <w:rPr>
          <w:rFonts w:ascii="Gotham" w:eastAsia="Gotham" w:hAnsi="Gotham" w:cs="Gotham"/>
        </w:rPr>
        <w:t>analyzing</w:t>
      </w:r>
      <w:proofErr w:type="spellEnd"/>
      <w:r>
        <w:rPr>
          <w:rFonts w:ascii="Gotham" w:eastAsia="Gotham" w:hAnsi="Gotham" w:cs="Gotham"/>
        </w:rPr>
        <w:t xml:space="preserve"> factual data of grants carried out by the applicants or of similar actions.</w:t>
      </w:r>
    </w:p>
    <w:p w14:paraId="05F59286" w14:textId="77777777" w:rsidR="00CD42CF" w:rsidRDefault="00CD42CF">
      <w:pPr>
        <w:rPr>
          <w:rFonts w:ascii="Gotham" w:eastAsia="Gotham" w:hAnsi="Gotham" w:cs="Gotham"/>
        </w:rPr>
      </w:pPr>
    </w:p>
    <w:p w14:paraId="3902E33D" w14:textId="77777777" w:rsidR="00CD42CF" w:rsidRDefault="00F66AC6">
      <w:pPr>
        <w:jc w:val="both"/>
        <w:rPr>
          <w:rFonts w:ascii="Gotham" w:eastAsia="Gotham" w:hAnsi="Gotham" w:cs="Gotham"/>
        </w:rPr>
      </w:pPr>
      <w:r>
        <w:rPr>
          <w:rFonts w:ascii="Gotham" w:eastAsia="Gotham" w:hAnsi="Gotham" w:cs="Gotham"/>
        </w:rPr>
        <w:t>The sum granted may not be used to finance actions which have already been completed, or which commenced prior to the award of the sub-grant. The financed activities must produce a measurable output before the deadline of the project: December 2021.</w:t>
      </w:r>
    </w:p>
    <w:p w14:paraId="3ED47CB8" w14:textId="77777777" w:rsidR="00CD42CF" w:rsidRDefault="00CD42CF">
      <w:pPr>
        <w:jc w:val="both"/>
        <w:rPr>
          <w:rFonts w:ascii="Gotham" w:eastAsia="Gotham" w:hAnsi="Gotham" w:cs="Gotham"/>
        </w:rPr>
      </w:pPr>
    </w:p>
    <w:p w14:paraId="78C16559" w14:textId="77777777" w:rsidR="00CD42CF" w:rsidRPr="00BE26A8" w:rsidRDefault="00F66AC6">
      <w:pPr>
        <w:jc w:val="both"/>
        <w:rPr>
          <w:rFonts w:ascii="Gotham" w:eastAsia="Gotham" w:hAnsi="Gotham" w:cs="Gotham"/>
        </w:rPr>
      </w:pPr>
      <w:r>
        <w:rPr>
          <w:rFonts w:ascii="Gotham" w:eastAsia="Gotham" w:hAnsi="Gotham" w:cs="Gotham"/>
        </w:rPr>
        <w:t xml:space="preserve">The rules for granting, selecting and implementing the funded actions will comply with the rules of the ENI CBC Med program, (available at this link </w:t>
      </w:r>
      <w:hyperlink r:id="rId8">
        <w:r w:rsidRPr="00BE26A8">
          <w:rPr>
            <w:rFonts w:ascii="Gotham" w:eastAsia="Gotham" w:hAnsi="Gotham" w:cs="Gotham"/>
            <w:color w:val="0563C1"/>
            <w:u w:val="single"/>
          </w:rPr>
          <w:t>http://www.enicbcmed.eu/new-handbook-management-sub-grants?fbclid=IwAR1iidNjZuwj91TwseVBpa0N8aMI-QNM7C3lMsPbVmHjMxuzkW84QCg6b5c</w:t>
        </w:r>
      </w:hyperlink>
      <w:r w:rsidRPr="00BE26A8">
        <w:rPr>
          <w:rFonts w:ascii="Gotham" w:eastAsia="Gotham" w:hAnsi="Gotham" w:cs="Gotham"/>
        </w:rPr>
        <w:t xml:space="preserve"> ).</w:t>
      </w:r>
    </w:p>
    <w:p w14:paraId="2E5A049D" w14:textId="77777777" w:rsidR="00CD42CF" w:rsidRPr="00BE26A8" w:rsidRDefault="00CD42CF">
      <w:pPr>
        <w:jc w:val="both"/>
        <w:rPr>
          <w:rFonts w:ascii="Gotham" w:eastAsia="Gotham" w:hAnsi="Gotham" w:cs="Gotham"/>
        </w:rPr>
      </w:pPr>
    </w:p>
    <w:p w14:paraId="4E6FC97C" w14:textId="77777777" w:rsidR="00205944" w:rsidRPr="00294E90" w:rsidRDefault="00205944" w:rsidP="00205944">
      <w:pPr>
        <w:keepNext/>
        <w:keepLines/>
        <w:spacing w:before="120"/>
        <w:ind w:left="567" w:hanging="567"/>
        <w:jc w:val="both"/>
        <w:rPr>
          <w:rFonts w:ascii="Gotham" w:eastAsia="Times New Roman" w:hAnsi="Gotham" w:cs="Times New Roman"/>
        </w:rPr>
      </w:pPr>
      <w:r w:rsidRPr="00294E90">
        <w:rPr>
          <w:rFonts w:ascii="Gotham" w:eastAsia="Times New Roman" w:hAnsi="Gotham" w:cs="Times New Roman"/>
        </w:rPr>
        <w:t>4.2</w:t>
      </w:r>
      <w:r w:rsidRPr="00294E90">
        <w:rPr>
          <w:rFonts w:ascii="Gotham" w:eastAsia="Times New Roman" w:hAnsi="Gotham" w:cs="Times New Roman"/>
        </w:rPr>
        <w:tab/>
        <w:t>Payments shall be made as follows:</w:t>
      </w:r>
    </w:p>
    <w:p w14:paraId="31917AB5" w14:textId="3D32A20A" w:rsidR="00205944" w:rsidRPr="00294E90" w:rsidRDefault="00205944" w:rsidP="00205944">
      <w:pPr>
        <w:pStyle w:val="ListParagraph"/>
        <w:jc w:val="both"/>
        <w:rPr>
          <w:rFonts w:ascii="Gotham" w:eastAsia="Times New Roman" w:hAnsi="Gotham"/>
        </w:rPr>
      </w:pPr>
      <w:bookmarkStart w:id="3" w:name="_Hlk44237732"/>
      <w:r w:rsidRPr="00294E90">
        <w:rPr>
          <w:rFonts w:ascii="Gotham" w:eastAsia="Gotham" w:hAnsi="Gotham" w:cs="Gotham"/>
        </w:rPr>
        <w:t xml:space="preserve">-A budget allocation plan containing the timeline and distribution of each payment according to the cost category mentioned below, shall be set prior to the drafting the subgrant and it cannot be changed or modified afterwards. </w:t>
      </w:r>
      <w:r w:rsidRPr="00294E90">
        <w:rPr>
          <w:rFonts w:ascii="Gotham" w:eastAsia="Times New Roman" w:hAnsi="Gotham" w:cs="Times New Roman"/>
        </w:rPr>
        <w:t xml:space="preserve">Beneficiaries may </w:t>
      </w:r>
      <w:r w:rsidRPr="00294E90">
        <w:rPr>
          <w:rFonts w:ascii="Gotham" w:eastAsia="Times New Roman" w:hAnsi="Gotham"/>
        </w:rPr>
        <w:t>allocate</w:t>
      </w:r>
      <w:r w:rsidRPr="00294E90">
        <w:rPr>
          <w:rFonts w:ascii="Gotham" w:eastAsia="Times New Roman" w:hAnsi="Gotham" w:cs="Times New Roman"/>
        </w:rPr>
        <w:t xml:space="preserve"> the grant </w:t>
      </w:r>
      <w:r w:rsidRPr="00294E90">
        <w:rPr>
          <w:rFonts w:ascii="Gotham" w:eastAsia="Times New Roman" w:hAnsi="Gotham"/>
        </w:rPr>
        <w:t xml:space="preserve">over </w:t>
      </w:r>
      <w:r w:rsidR="0023118D">
        <w:rPr>
          <w:rFonts w:ascii="Gotham" w:eastAsia="Times New Roman" w:hAnsi="Gotham"/>
        </w:rPr>
        <w:t>the following</w:t>
      </w:r>
      <w:r w:rsidRPr="00294E90">
        <w:rPr>
          <w:rFonts w:ascii="Gotham" w:eastAsia="Times New Roman" w:hAnsi="Gotham"/>
        </w:rPr>
        <w:t xml:space="preserve"> </w:t>
      </w:r>
      <w:r w:rsidR="00F84AD0" w:rsidRPr="00294E90">
        <w:rPr>
          <w:rFonts w:ascii="Gotham" w:eastAsia="Times New Roman" w:hAnsi="Gotham"/>
        </w:rPr>
        <w:t>categories</w:t>
      </w:r>
      <w:r w:rsidRPr="00294E90">
        <w:rPr>
          <w:rFonts w:ascii="Gotham" w:eastAsia="Times New Roman" w:hAnsi="Gotham" w:cs="Times New Roman"/>
        </w:rPr>
        <w:t xml:space="preserve"> without exceeding the maximum </w:t>
      </w:r>
      <w:r w:rsidR="0023118D" w:rsidRPr="00294E90">
        <w:rPr>
          <w:rFonts w:ascii="Gotham" w:eastAsia="Times New Roman" w:hAnsi="Gotham" w:cs="Times New Roman"/>
        </w:rPr>
        <w:t xml:space="preserve">amount </w:t>
      </w:r>
      <w:r w:rsidR="0023118D" w:rsidRPr="00294E90">
        <w:rPr>
          <w:rFonts w:ascii="Gotham" w:eastAsia="Gotham" w:hAnsi="Gotham" w:cs="Gotham"/>
          <w:color w:val="000000"/>
        </w:rPr>
        <w:t>of</w:t>
      </w:r>
      <w:r w:rsidRPr="00294E90">
        <w:rPr>
          <w:rFonts w:ascii="Gotham" w:eastAsia="Times New Roman" w:hAnsi="Gotham"/>
        </w:rPr>
        <w:t xml:space="preserve"> </w:t>
      </w:r>
      <w:r w:rsidRPr="00294E90">
        <w:rPr>
          <w:rFonts w:ascii="Gotham" w:eastAsia="Gotham" w:hAnsi="Gotham" w:cs="Gotham"/>
          <w:color w:val="000000"/>
        </w:rPr>
        <w:t xml:space="preserve">€ </w:t>
      </w:r>
      <w:r w:rsidRPr="00294E90">
        <w:rPr>
          <w:rFonts w:ascii="Gotham" w:eastAsia="Times New Roman" w:hAnsi="Gotham" w:cs="Times New Roman"/>
        </w:rPr>
        <w:t xml:space="preserve">10,000 </w:t>
      </w:r>
    </w:p>
    <w:bookmarkEnd w:id="3"/>
    <w:p w14:paraId="351D315E" w14:textId="77777777" w:rsidR="00205944" w:rsidRPr="00294E90" w:rsidRDefault="00205944" w:rsidP="00205944">
      <w:pPr>
        <w:pStyle w:val="ListParagraph"/>
        <w:numPr>
          <w:ilvl w:val="0"/>
          <w:numId w:val="15"/>
        </w:numPr>
        <w:jc w:val="both"/>
        <w:rPr>
          <w:rFonts w:ascii="Gotham" w:hAnsi="Gotham"/>
          <w:color w:val="000000"/>
        </w:rPr>
      </w:pPr>
      <w:r w:rsidRPr="00294E90">
        <w:rPr>
          <w:rFonts w:ascii="Gotham" w:eastAsia="Gotham" w:hAnsi="Gotham" w:cs="Gotham"/>
          <w:color w:val="000000"/>
        </w:rPr>
        <w:t>(only for new enterprises) € 2.000 maximum for setting up the business. Costs are calculated on the basis of an average that takes into account the maximum and minimum expected costs;</w:t>
      </w:r>
    </w:p>
    <w:p w14:paraId="3BFBC528" w14:textId="77777777" w:rsidR="00205944" w:rsidRPr="00294E90" w:rsidRDefault="00205944" w:rsidP="00205944">
      <w:pPr>
        <w:numPr>
          <w:ilvl w:val="0"/>
          <w:numId w:val="9"/>
        </w:numPr>
        <w:pBdr>
          <w:top w:val="nil"/>
          <w:left w:val="nil"/>
          <w:bottom w:val="nil"/>
          <w:right w:val="nil"/>
          <w:between w:val="nil"/>
        </w:pBdr>
        <w:jc w:val="both"/>
        <w:rPr>
          <w:rFonts w:ascii="Gotham" w:hAnsi="Gotham"/>
          <w:color w:val="000000"/>
        </w:rPr>
      </w:pPr>
      <w:r w:rsidRPr="00294E90">
        <w:rPr>
          <w:rFonts w:ascii="Gotham" w:eastAsia="Gotham" w:hAnsi="Gotham" w:cs="Gotham"/>
          <w:color w:val="000000"/>
        </w:rPr>
        <w:t>€ 1.000 maximum for registering trademarks and patents;</w:t>
      </w:r>
    </w:p>
    <w:p w14:paraId="44C7597C" w14:textId="77777777" w:rsidR="00205944" w:rsidRPr="00294E90" w:rsidRDefault="00205944" w:rsidP="00205944">
      <w:pPr>
        <w:numPr>
          <w:ilvl w:val="0"/>
          <w:numId w:val="9"/>
        </w:numPr>
        <w:pBdr>
          <w:top w:val="nil"/>
          <w:left w:val="nil"/>
          <w:bottom w:val="nil"/>
          <w:right w:val="nil"/>
          <w:between w:val="nil"/>
        </w:pBdr>
        <w:jc w:val="both"/>
        <w:rPr>
          <w:rFonts w:ascii="Gotham" w:hAnsi="Gotham"/>
          <w:color w:val="000000"/>
        </w:rPr>
      </w:pPr>
      <w:r w:rsidRPr="00294E90">
        <w:rPr>
          <w:rFonts w:ascii="Gotham" w:eastAsia="Gotham" w:hAnsi="Gotham" w:cs="Gotham"/>
          <w:color w:val="000000"/>
        </w:rPr>
        <w:t>€ 2.000 maximum for communication and promotion of the ideas, quantified according to market estimates;</w:t>
      </w:r>
    </w:p>
    <w:p w14:paraId="2EC0CE9A" w14:textId="77777777" w:rsidR="00205944" w:rsidRPr="00294E90" w:rsidRDefault="00205944" w:rsidP="00205944">
      <w:pPr>
        <w:numPr>
          <w:ilvl w:val="0"/>
          <w:numId w:val="9"/>
        </w:numPr>
        <w:pBdr>
          <w:top w:val="nil"/>
          <w:left w:val="nil"/>
          <w:bottom w:val="nil"/>
          <w:right w:val="nil"/>
          <w:between w:val="nil"/>
        </w:pBdr>
        <w:jc w:val="both"/>
        <w:rPr>
          <w:rFonts w:ascii="Gotham" w:hAnsi="Gotham"/>
          <w:color w:val="000000"/>
        </w:rPr>
      </w:pPr>
      <w:r w:rsidRPr="00294E90">
        <w:rPr>
          <w:rFonts w:ascii="Gotham" w:eastAsia="Gotham" w:hAnsi="Gotham" w:cs="Gotham"/>
          <w:color w:val="000000"/>
        </w:rPr>
        <w:t>€ 3.000 maximum for equipment materials, quantified according to market estimates;</w:t>
      </w:r>
    </w:p>
    <w:p w14:paraId="35C2BAA5" w14:textId="77777777" w:rsidR="00205944" w:rsidRPr="00294E90" w:rsidRDefault="00205944" w:rsidP="00205944">
      <w:pPr>
        <w:numPr>
          <w:ilvl w:val="0"/>
          <w:numId w:val="9"/>
        </w:numPr>
        <w:pBdr>
          <w:top w:val="nil"/>
          <w:left w:val="nil"/>
          <w:bottom w:val="nil"/>
          <w:right w:val="nil"/>
          <w:between w:val="nil"/>
        </w:pBdr>
        <w:jc w:val="both"/>
        <w:rPr>
          <w:rFonts w:ascii="Gotham" w:hAnsi="Gotham"/>
          <w:color w:val="000000"/>
        </w:rPr>
      </w:pPr>
      <w:r w:rsidRPr="00294E90">
        <w:rPr>
          <w:rFonts w:ascii="Gotham" w:eastAsia="Gotham" w:hAnsi="Gotham" w:cs="Gotham"/>
          <w:color w:val="000000"/>
        </w:rPr>
        <w:t>€ 5.000 maximum for human resources hired for the activities envisaged in the business project, assuming a commitment of about 4 months of activity;</w:t>
      </w:r>
    </w:p>
    <w:p w14:paraId="0A7F1779" w14:textId="77777777" w:rsidR="00205944" w:rsidRPr="00294E90" w:rsidRDefault="00205944" w:rsidP="00205944">
      <w:pPr>
        <w:numPr>
          <w:ilvl w:val="0"/>
          <w:numId w:val="9"/>
        </w:numPr>
        <w:pBdr>
          <w:top w:val="nil"/>
          <w:left w:val="nil"/>
          <w:bottom w:val="nil"/>
          <w:right w:val="nil"/>
          <w:between w:val="nil"/>
        </w:pBdr>
        <w:jc w:val="both"/>
        <w:rPr>
          <w:rFonts w:ascii="Gotham" w:eastAsiaTheme="minorHAnsi" w:hAnsi="Gotham" w:cstheme="minorHAnsi"/>
          <w:color w:val="000000"/>
        </w:rPr>
      </w:pPr>
      <w:r w:rsidRPr="00294E90">
        <w:rPr>
          <w:rFonts w:ascii="Gotham" w:eastAsia="Gotham" w:hAnsi="Gotham" w:cs="Gotham"/>
          <w:color w:val="000000"/>
        </w:rPr>
        <w:t>€ 1.000 maximum for operating costs calculated on the basis of market estimates for administrative costs.</w:t>
      </w:r>
    </w:p>
    <w:p w14:paraId="48B43407" w14:textId="77777777" w:rsidR="00205944" w:rsidRDefault="00205944" w:rsidP="00205944">
      <w:pPr>
        <w:ind w:left="360"/>
        <w:contextualSpacing/>
        <w:jc w:val="both"/>
        <w:rPr>
          <w:rFonts w:ascii="Century Gothic" w:eastAsia="Times New Roman" w:hAnsi="Century Gothic" w:cs="Times New Roman"/>
        </w:rPr>
      </w:pPr>
    </w:p>
    <w:p w14:paraId="443CDDCA" w14:textId="77777777" w:rsidR="00205944" w:rsidRPr="00294E90" w:rsidRDefault="00205944" w:rsidP="00205944">
      <w:pPr>
        <w:ind w:left="360"/>
        <w:contextualSpacing/>
        <w:jc w:val="both"/>
        <w:rPr>
          <w:rFonts w:ascii="Gotham" w:eastAsia="Gotham" w:hAnsi="Gotham" w:cs="Gotham"/>
          <w:lang w:val="it-IT"/>
        </w:rPr>
      </w:pPr>
      <w:r w:rsidRPr="00294E90">
        <w:rPr>
          <w:rFonts w:ascii="Gotham" w:eastAsia="Times New Roman" w:hAnsi="Gotham" w:cs="Times New Roman"/>
        </w:rPr>
        <w:t>-</w:t>
      </w:r>
      <w:r w:rsidRPr="00294E90">
        <w:rPr>
          <w:rFonts w:ascii="Gotham" w:eastAsia="Gotham" w:hAnsi="Gotham" w:cs="Gotham"/>
        </w:rPr>
        <w:t xml:space="preserve"> Payment for each milestone will be given in advance once the deliverables for the previous payment are met.</w:t>
      </w:r>
    </w:p>
    <w:p w14:paraId="6E1561C7" w14:textId="77777777" w:rsidR="00205944" w:rsidRPr="00294E90" w:rsidRDefault="00205944" w:rsidP="00205944">
      <w:pPr>
        <w:ind w:left="360"/>
        <w:contextualSpacing/>
        <w:jc w:val="both"/>
        <w:rPr>
          <w:rFonts w:ascii="Gotham" w:hAnsi="Gotham" w:cs="Arial"/>
          <w:color w:val="4D5156"/>
          <w:sz w:val="21"/>
          <w:szCs w:val="21"/>
          <w:shd w:val="clear" w:color="auto" w:fill="FFFFFF"/>
        </w:rPr>
      </w:pPr>
    </w:p>
    <w:p w14:paraId="4554EF80" w14:textId="77777777" w:rsidR="00205944" w:rsidRPr="00294E90" w:rsidRDefault="00205944" w:rsidP="00205944">
      <w:pPr>
        <w:contextualSpacing/>
        <w:jc w:val="both"/>
        <w:rPr>
          <w:rFonts w:ascii="Gotham" w:eastAsia="Gotham" w:hAnsi="Gotham" w:cs="Gotham"/>
          <w:b/>
          <w:bCs/>
          <w:u w:val="single"/>
        </w:rPr>
      </w:pPr>
      <w:bookmarkStart w:id="4" w:name="_Hlk44330476"/>
      <w:r w:rsidRPr="00294E90">
        <w:rPr>
          <w:rStyle w:val="Emphasis"/>
          <w:rFonts w:ascii="Gotham" w:hAnsi="Gotham" w:cs="Arial"/>
          <w:b/>
          <w:bCs/>
          <w:i w:val="0"/>
          <w:iCs w:val="0"/>
          <w:u w:val="single"/>
          <w:shd w:val="clear" w:color="auto" w:fill="FFFFFF"/>
          <w:lang w:val="it-IT"/>
        </w:rPr>
        <w:t>*** I</w:t>
      </w:r>
      <w:proofErr w:type="spellStart"/>
      <w:r w:rsidRPr="00294E90">
        <w:rPr>
          <w:rStyle w:val="Emphasis"/>
          <w:rFonts w:ascii="Gotham" w:hAnsi="Gotham" w:cs="Arial"/>
          <w:b/>
          <w:bCs/>
          <w:i w:val="0"/>
          <w:iCs w:val="0"/>
          <w:u w:val="single"/>
          <w:shd w:val="clear" w:color="auto" w:fill="FFFFFF"/>
        </w:rPr>
        <w:t>f</w:t>
      </w:r>
      <w:proofErr w:type="spellEnd"/>
      <w:r w:rsidRPr="00294E90">
        <w:rPr>
          <w:rStyle w:val="Emphasis"/>
          <w:rFonts w:ascii="Gotham" w:hAnsi="Gotham" w:cs="Arial"/>
          <w:b/>
          <w:bCs/>
          <w:i w:val="0"/>
          <w:iCs w:val="0"/>
          <w:u w:val="single"/>
          <w:shd w:val="clear" w:color="auto" w:fill="FFFFFF"/>
        </w:rPr>
        <w:t xml:space="preserve"> the total amount of funds from each cost category fails to reach the maximum amount of </w:t>
      </w:r>
      <w:r w:rsidRPr="00294E90">
        <w:rPr>
          <w:rFonts w:ascii="Gotham" w:eastAsia="Gotham" w:hAnsi="Gotham" w:cs="Gotham"/>
          <w:b/>
          <w:bCs/>
          <w:u w:val="single"/>
        </w:rPr>
        <w:t xml:space="preserve">€ </w:t>
      </w:r>
      <w:r w:rsidRPr="00294E90">
        <w:rPr>
          <w:rStyle w:val="Emphasis"/>
          <w:rFonts w:ascii="Gotham" w:hAnsi="Gotham" w:cs="Arial"/>
          <w:b/>
          <w:bCs/>
          <w:i w:val="0"/>
          <w:iCs w:val="0"/>
          <w:u w:val="single"/>
          <w:shd w:val="clear" w:color="auto" w:fill="FFFFFF"/>
        </w:rPr>
        <w:t>10,000, excess funds will be lost.</w:t>
      </w:r>
    </w:p>
    <w:bookmarkEnd w:id="4"/>
    <w:p w14:paraId="6674E407" w14:textId="5F427E3E" w:rsidR="00BE26A8" w:rsidRDefault="00BE26A8" w:rsidP="00205944">
      <w:pPr>
        <w:pStyle w:val="ListParagraph"/>
        <w:jc w:val="both"/>
        <w:rPr>
          <w:rFonts w:ascii="Gotham" w:eastAsia="Noto Sans Symbols" w:hAnsi="Gotham" w:cs="Noto Sans Symbols"/>
          <w:sz w:val="24"/>
          <w:szCs w:val="24"/>
        </w:rPr>
      </w:pPr>
    </w:p>
    <w:p w14:paraId="2025FE8B" w14:textId="77777777" w:rsidR="00F84AD0" w:rsidRPr="00322E1F" w:rsidRDefault="00F84AD0" w:rsidP="00F84AD0">
      <w:pPr>
        <w:pStyle w:val="ListParagraph"/>
        <w:numPr>
          <w:ilvl w:val="0"/>
          <w:numId w:val="14"/>
        </w:numPr>
        <w:tabs>
          <w:tab w:val="left" w:pos="993"/>
        </w:tabs>
        <w:spacing w:before="120"/>
        <w:jc w:val="both"/>
        <w:rPr>
          <w:rFonts w:ascii="Century Gothic" w:eastAsia="Times New Roman" w:hAnsi="Century Gothic" w:cs="Times New Roman"/>
        </w:rPr>
      </w:pPr>
      <w:r>
        <w:rPr>
          <w:rFonts w:ascii="Century Gothic" w:eastAsia="Times New Roman" w:hAnsi="Century Gothic"/>
        </w:rPr>
        <w:t>Failing to complete all stages of the programme, will oblige beneficiaries to refund all funds received.</w:t>
      </w:r>
    </w:p>
    <w:p w14:paraId="14F1ED36" w14:textId="77777777" w:rsidR="00F84AD0" w:rsidRPr="00F84AD0" w:rsidRDefault="00F84AD0" w:rsidP="00F84AD0">
      <w:pPr>
        <w:jc w:val="both"/>
        <w:rPr>
          <w:rFonts w:ascii="Gotham" w:eastAsia="Noto Sans Symbols" w:hAnsi="Gotham" w:cs="Noto Sans Symbols"/>
          <w:sz w:val="24"/>
          <w:szCs w:val="24"/>
        </w:rPr>
      </w:pPr>
    </w:p>
    <w:p w14:paraId="2D5CDB47" w14:textId="77777777" w:rsidR="00CD42CF" w:rsidRPr="00294E90" w:rsidRDefault="00F66AC6" w:rsidP="00205944">
      <w:pPr>
        <w:pStyle w:val="ListParagraph"/>
        <w:numPr>
          <w:ilvl w:val="0"/>
          <w:numId w:val="16"/>
        </w:numPr>
        <w:jc w:val="both"/>
        <w:rPr>
          <w:rFonts w:ascii="Gotham" w:hAnsi="Gotham"/>
        </w:rPr>
      </w:pPr>
      <w:r w:rsidRPr="00294E90">
        <w:rPr>
          <w:rFonts w:ascii="Gotham" w:eastAsia="Gotham" w:hAnsi="Gotham" w:cs="Gotham"/>
        </w:rPr>
        <w:t>Consultancy support to find the most suitable and available financial solution within the local market</w:t>
      </w:r>
    </w:p>
    <w:p w14:paraId="5E54FA7F" w14:textId="77777777" w:rsidR="00CD42CF" w:rsidRPr="00294E90" w:rsidRDefault="00CD42CF">
      <w:pPr>
        <w:jc w:val="both"/>
        <w:rPr>
          <w:rFonts w:ascii="Gotham" w:eastAsia="Gotham" w:hAnsi="Gotham" w:cs="Gotham"/>
        </w:rPr>
      </w:pPr>
    </w:p>
    <w:p w14:paraId="7D1AD3D1" w14:textId="77777777" w:rsidR="00CD42CF" w:rsidRDefault="00F66AC6">
      <w:pPr>
        <w:jc w:val="both"/>
        <w:rPr>
          <w:rFonts w:ascii="Gotham" w:eastAsia="Gotham" w:hAnsi="Gotham" w:cs="Gotham"/>
          <w:color w:val="5B9BD5"/>
          <w:sz w:val="26"/>
          <w:szCs w:val="26"/>
        </w:rPr>
      </w:pPr>
      <w:r>
        <w:rPr>
          <w:rFonts w:ascii="Gotham" w:eastAsia="Gotham" w:hAnsi="Gotham" w:cs="Gotham"/>
          <w:color w:val="5B9BD5"/>
          <w:sz w:val="26"/>
          <w:szCs w:val="26"/>
        </w:rPr>
        <w:t>5. Evaluation criteria and scoring methods for the stages of the course</w:t>
      </w:r>
      <w:r>
        <w:rPr>
          <w:rFonts w:ascii="Gotham" w:eastAsia="Gotham" w:hAnsi="Gotham" w:cs="Gotham"/>
          <w:sz w:val="26"/>
          <w:szCs w:val="26"/>
        </w:rPr>
        <w:t xml:space="preserve"> </w:t>
      </w:r>
    </w:p>
    <w:p w14:paraId="093CF888" w14:textId="77777777" w:rsidR="00CD42CF" w:rsidRDefault="00CD42CF">
      <w:pPr>
        <w:jc w:val="both"/>
        <w:rPr>
          <w:rFonts w:ascii="Gotham" w:eastAsia="Gotham" w:hAnsi="Gotham" w:cs="Gotham"/>
          <w:color w:val="5B9BD5"/>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D42CF" w14:paraId="2D101588" w14:textId="77777777">
        <w:tc>
          <w:tcPr>
            <w:tcW w:w="9622" w:type="dxa"/>
            <w:shd w:val="clear" w:color="auto" w:fill="BDD7EE"/>
          </w:tcPr>
          <w:p w14:paraId="031739C6" w14:textId="77777777" w:rsidR="00CD42CF" w:rsidRDefault="00F66AC6">
            <w:pPr>
              <w:jc w:val="both"/>
              <w:rPr>
                <w:rFonts w:ascii="Gotham" w:eastAsia="Gotham" w:hAnsi="Gotham" w:cs="Gotham"/>
                <w:b/>
                <w:sz w:val="26"/>
                <w:szCs w:val="26"/>
              </w:rPr>
            </w:pPr>
            <w:r>
              <w:rPr>
                <w:rFonts w:ascii="Gotham" w:eastAsia="Gotham" w:hAnsi="Gotham" w:cs="Gotham"/>
                <w:b/>
                <w:sz w:val="26"/>
                <w:szCs w:val="26"/>
              </w:rPr>
              <w:t xml:space="preserve">Phase 0: </w:t>
            </w:r>
            <w:r>
              <w:rPr>
                <w:rFonts w:ascii="Gotham" w:eastAsia="Gotham" w:hAnsi="Gotham" w:cs="Gotham"/>
                <w:sz w:val="26"/>
                <w:szCs w:val="26"/>
              </w:rPr>
              <w:t xml:space="preserve">selection of business ideas. The best business ideas, that will be able to access the entire </w:t>
            </w:r>
            <w:proofErr w:type="spellStart"/>
            <w:r>
              <w:rPr>
                <w:rFonts w:ascii="Gotham" w:eastAsia="Gotham" w:hAnsi="Gotham" w:cs="Gotham"/>
                <w:sz w:val="26"/>
                <w:szCs w:val="26"/>
              </w:rPr>
              <w:t>MEDSt@rts</w:t>
            </w:r>
            <w:proofErr w:type="spellEnd"/>
            <w:r>
              <w:rPr>
                <w:rFonts w:ascii="Gotham" w:eastAsia="Gotham" w:hAnsi="Gotham" w:cs="Gotham"/>
                <w:sz w:val="26"/>
                <w:szCs w:val="26"/>
              </w:rPr>
              <w:t xml:space="preserve"> path, will be selected. </w:t>
            </w:r>
          </w:p>
        </w:tc>
      </w:tr>
    </w:tbl>
    <w:p w14:paraId="5D16C984" w14:textId="77777777" w:rsidR="00CD42CF" w:rsidRDefault="00CD42CF">
      <w:pPr>
        <w:jc w:val="both"/>
        <w:rPr>
          <w:rFonts w:ascii="Gotham" w:eastAsia="Gotham" w:hAnsi="Gotham" w:cs="Gotham"/>
          <w:b/>
        </w:rPr>
      </w:pPr>
    </w:p>
    <w:p w14:paraId="4E3DA5E4" w14:textId="77777777" w:rsidR="00CD42CF" w:rsidRDefault="00F66AC6">
      <w:pPr>
        <w:jc w:val="both"/>
        <w:rPr>
          <w:rFonts w:ascii="Gotham" w:eastAsia="Gotham" w:hAnsi="Gotham" w:cs="Gotham"/>
        </w:rPr>
      </w:pPr>
      <w:r>
        <w:rPr>
          <w:rFonts w:ascii="Gotham" w:eastAsia="Gotham" w:hAnsi="Gotham" w:cs="Gotham"/>
        </w:rPr>
        <w:t xml:space="preserve">Applications will be examined and judged by an evaluation committee with the possible help from external experts. The evaluation process will be comprised of the following steps.  </w:t>
      </w:r>
    </w:p>
    <w:p w14:paraId="2E120CF9" w14:textId="77777777" w:rsidR="00CD42CF" w:rsidRDefault="00CD42CF">
      <w:pPr>
        <w:jc w:val="both"/>
        <w:rPr>
          <w:rFonts w:ascii="Gotham" w:eastAsia="Gotham" w:hAnsi="Gotham" w:cs="Gotham"/>
        </w:rPr>
      </w:pPr>
    </w:p>
    <w:p w14:paraId="05886A94" w14:textId="77777777" w:rsidR="00CD42CF" w:rsidRDefault="00F66AC6">
      <w:pPr>
        <w:jc w:val="both"/>
        <w:rPr>
          <w:rFonts w:ascii="Gotham" w:eastAsia="Gotham" w:hAnsi="Gotham" w:cs="Gotham"/>
          <w:b/>
        </w:rPr>
      </w:pPr>
      <w:r>
        <w:rPr>
          <w:rFonts w:ascii="Gotham" w:eastAsia="Gotham" w:hAnsi="Gotham" w:cs="Gotham"/>
          <w:b/>
        </w:rPr>
        <w:t xml:space="preserve">Administrative control </w:t>
      </w:r>
    </w:p>
    <w:p w14:paraId="5D6D5321" w14:textId="77777777" w:rsidR="00CD42CF" w:rsidRDefault="00F66AC6">
      <w:pPr>
        <w:jc w:val="both"/>
        <w:rPr>
          <w:rFonts w:ascii="Gotham" w:eastAsia="Gotham" w:hAnsi="Gotham" w:cs="Gotham"/>
        </w:rPr>
      </w:pPr>
      <w:r>
        <w:rPr>
          <w:rFonts w:ascii="Gotham" w:eastAsia="Gotham" w:hAnsi="Gotham" w:cs="Gotham"/>
        </w:rPr>
        <w:t>The following aspects will be assessed:</w:t>
      </w:r>
    </w:p>
    <w:p w14:paraId="461B0F00" w14:textId="77777777" w:rsidR="00CD42CF" w:rsidRDefault="00F66AC6">
      <w:pPr>
        <w:numPr>
          <w:ilvl w:val="0"/>
          <w:numId w:val="11"/>
        </w:numPr>
        <w:jc w:val="both"/>
      </w:pPr>
      <w:bookmarkStart w:id="5" w:name="_3znysh7" w:colFirst="0" w:colLast="0"/>
      <w:bookmarkEnd w:id="5"/>
      <w:r>
        <w:rPr>
          <w:rFonts w:ascii="Gotham" w:eastAsia="Gotham" w:hAnsi="Gotham" w:cs="Gotham"/>
        </w:rPr>
        <w:t>If the deadline has been met. Otherwise, the application will be automatically rejected.</w:t>
      </w:r>
    </w:p>
    <w:p w14:paraId="171B5010" w14:textId="77777777" w:rsidR="00CD42CF" w:rsidRDefault="00F66AC6">
      <w:pPr>
        <w:numPr>
          <w:ilvl w:val="0"/>
          <w:numId w:val="11"/>
        </w:numPr>
        <w:jc w:val="both"/>
      </w:pPr>
      <w:r>
        <w:rPr>
          <w:rFonts w:ascii="Gotham" w:eastAsia="Gotham" w:hAnsi="Gotham" w:cs="Gotham"/>
        </w:rPr>
        <w:t>If the application meets the admissibility criteria set out in section 5 (verification of the attachment A). Otherwise, the application will be automatically rejected.</w:t>
      </w:r>
    </w:p>
    <w:p w14:paraId="0DDB4038" w14:textId="77777777" w:rsidR="00CD42CF" w:rsidRDefault="00CD42CF">
      <w:pPr>
        <w:ind w:left="720"/>
        <w:jc w:val="both"/>
        <w:rPr>
          <w:rFonts w:ascii="Gotham" w:eastAsia="Gotham" w:hAnsi="Gotham" w:cs="Gotham"/>
        </w:rPr>
      </w:pPr>
    </w:p>
    <w:p w14:paraId="2F3B65FB" w14:textId="77777777" w:rsidR="00CD42CF" w:rsidRDefault="00F66AC6">
      <w:pPr>
        <w:jc w:val="both"/>
        <w:rPr>
          <w:rFonts w:ascii="Gotham" w:eastAsia="Gotham" w:hAnsi="Gotham" w:cs="Gotham"/>
          <w:b/>
        </w:rPr>
      </w:pPr>
      <w:r>
        <w:rPr>
          <w:rFonts w:ascii="Gotham" w:eastAsia="Gotham" w:hAnsi="Gotham" w:cs="Gotham"/>
          <w:b/>
        </w:rPr>
        <w:t xml:space="preserve">Evaluation of the application </w:t>
      </w:r>
    </w:p>
    <w:p w14:paraId="14C42C85" w14:textId="77777777" w:rsidR="00CD42CF" w:rsidRDefault="00F66AC6">
      <w:pPr>
        <w:jc w:val="both"/>
        <w:rPr>
          <w:rFonts w:ascii="Gotham" w:eastAsia="Gotham" w:hAnsi="Gotham" w:cs="Gotham"/>
        </w:rPr>
      </w:pPr>
      <w:r>
        <w:rPr>
          <w:rFonts w:ascii="Gotham" w:eastAsia="Gotham" w:hAnsi="Gotham" w:cs="Gotham"/>
        </w:rPr>
        <w:t>Applications that are complete and correct from an administrative point of view will then be admitted to the qualitative assessment (Annex B).</w:t>
      </w:r>
    </w:p>
    <w:p w14:paraId="44ECB818" w14:textId="77777777" w:rsidR="00CD42CF" w:rsidRDefault="00F66AC6">
      <w:pPr>
        <w:jc w:val="both"/>
        <w:rPr>
          <w:rFonts w:ascii="Gotham" w:eastAsia="Gotham" w:hAnsi="Gotham" w:cs="Gotham"/>
        </w:rPr>
      </w:pPr>
      <w:bookmarkStart w:id="6" w:name="_2et92p0" w:colFirst="0" w:colLast="0"/>
      <w:bookmarkEnd w:id="6"/>
      <w:r>
        <w:rPr>
          <w:rFonts w:ascii="Gotham" w:eastAsia="Gotham" w:hAnsi="Gotham" w:cs="Gotham"/>
        </w:rPr>
        <w:t xml:space="preserve">The evaluation criteria, shown in the grid below, are aimed at assessing the operational and financial capacity of the applicants, as well as the quality of their business ideas, especially in relation to the objectives of this notice and to the general objectives of the </w:t>
      </w:r>
      <w:proofErr w:type="spellStart"/>
      <w:r>
        <w:rPr>
          <w:rFonts w:ascii="Gotham" w:eastAsia="Gotham" w:hAnsi="Gotham" w:cs="Gotham"/>
        </w:rPr>
        <w:t>MEDSt@rts</w:t>
      </w:r>
      <w:proofErr w:type="spellEnd"/>
      <w:r>
        <w:rPr>
          <w:rFonts w:ascii="Gotham" w:eastAsia="Gotham" w:hAnsi="Gotham" w:cs="Gotham"/>
        </w:rPr>
        <w:t xml:space="preserve"> project</w:t>
      </w:r>
    </w:p>
    <w:p w14:paraId="485F3906" w14:textId="77777777" w:rsidR="00CD42CF" w:rsidRDefault="00CD42CF">
      <w:pPr>
        <w:jc w:val="both"/>
        <w:rPr>
          <w:rFonts w:ascii="Gotham" w:eastAsia="Gotham" w:hAnsi="Gotham" w:cs="Gotham"/>
          <w:b/>
          <w:sz w:val="24"/>
          <w:szCs w:val="24"/>
        </w:rPr>
      </w:pPr>
    </w:p>
    <w:p w14:paraId="081B7FE3" w14:textId="77777777" w:rsidR="00CD42CF" w:rsidRDefault="00F66AC6">
      <w:pPr>
        <w:jc w:val="both"/>
        <w:rPr>
          <w:rFonts w:ascii="Gotham" w:eastAsia="Gotham" w:hAnsi="Gotham" w:cs="Gotham"/>
          <w:b/>
          <w:sz w:val="24"/>
          <w:szCs w:val="24"/>
        </w:rPr>
      </w:pPr>
      <w:r>
        <w:rPr>
          <w:rFonts w:ascii="Gotham" w:eastAsia="Gotham" w:hAnsi="Gotham" w:cs="Gotham"/>
          <w:b/>
          <w:sz w:val="24"/>
          <w:szCs w:val="24"/>
        </w:rPr>
        <w:t>Evaluation grid</w:t>
      </w:r>
    </w:p>
    <w:p w14:paraId="2205DFBD" w14:textId="77777777" w:rsidR="00CD42CF" w:rsidRDefault="00CD42CF">
      <w:pPr>
        <w:jc w:val="both"/>
        <w:rPr>
          <w:rFonts w:ascii="Gotham" w:eastAsia="Gotham" w:hAnsi="Gotham" w:cs="Gotham"/>
          <w:b/>
          <w:sz w:val="8"/>
          <w:szCs w:val="8"/>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256"/>
      </w:tblGrid>
      <w:tr w:rsidR="00CD42CF" w14:paraId="270DD749" w14:textId="77777777">
        <w:trPr>
          <w:trHeight w:val="281"/>
        </w:trPr>
        <w:tc>
          <w:tcPr>
            <w:tcW w:w="7366" w:type="dxa"/>
          </w:tcPr>
          <w:p w14:paraId="566518F2" w14:textId="77777777" w:rsidR="00CD42CF" w:rsidRDefault="00F66AC6">
            <w:pPr>
              <w:rPr>
                <w:rFonts w:ascii="Gotham" w:eastAsia="Gotham" w:hAnsi="Gotham" w:cs="Gotham"/>
              </w:rPr>
            </w:pPr>
            <w:r>
              <w:rPr>
                <w:rFonts w:ascii="Gotham" w:eastAsia="Gotham" w:hAnsi="Gotham" w:cs="Gotham"/>
              </w:rPr>
              <w:t>Section</w:t>
            </w:r>
          </w:p>
        </w:tc>
        <w:tc>
          <w:tcPr>
            <w:tcW w:w="2256" w:type="dxa"/>
          </w:tcPr>
          <w:p w14:paraId="7F7ADA18" w14:textId="77777777" w:rsidR="00CD42CF" w:rsidRDefault="00F66AC6">
            <w:pPr>
              <w:rPr>
                <w:rFonts w:ascii="Gotham" w:eastAsia="Gotham" w:hAnsi="Gotham" w:cs="Gotham"/>
              </w:rPr>
            </w:pPr>
            <w:r>
              <w:rPr>
                <w:rFonts w:ascii="Gotham" w:eastAsia="Gotham" w:hAnsi="Gotham" w:cs="Gotham"/>
              </w:rPr>
              <w:t>Maximum score</w:t>
            </w:r>
          </w:p>
        </w:tc>
      </w:tr>
      <w:tr w:rsidR="00CD42CF" w14:paraId="43EF5C21" w14:textId="77777777">
        <w:tc>
          <w:tcPr>
            <w:tcW w:w="9622" w:type="dxa"/>
            <w:gridSpan w:val="2"/>
            <w:shd w:val="clear" w:color="auto" w:fill="5B9BD5"/>
          </w:tcPr>
          <w:p w14:paraId="5908DC11" w14:textId="77777777" w:rsidR="00CD42CF" w:rsidRDefault="00F66AC6">
            <w:pPr>
              <w:rPr>
                <w:rFonts w:ascii="Gotham" w:eastAsia="Gotham" w:hAnsi="Gotham" w:cs="Gotham"/>
                <w:b/>
              </w:rPr>
            </w:pPr>
            <w:r>
              <w:rPr>
                <w:rFonts w:ascii="Gotham" w:eastAsia="Gotham" w:hAnsi="Gotham" w:cs="Gotham"/>
                <w:b/>
              </w:rPr>
              <w:t>Evaluation of the applicants</w:t>
            </w:r>
          </w:p>
        </w:tc>
      </w:tr>
      <w:tr w:rsidR="00CD42CF" w14:paraId="2877410E" w14:textId="77777777">
        <w:tc>
          <w:tcPr>
            <w:tcW w:w="7366" w:type="dxa"/>
            <w:shd w:val="clear" w:color="auto" w:fill="9CC3E5"/>
          </w:tcPr>
          <w:p w14:paraId="50AE43AA" w14:textId="77777777" w:rsidR="00CD42CF" w:rsidRDefault="00F66AC6">
            <w:pPr>
              <w:rPr>
                <w:rFonts w:ascii="Gotham" w:eastAsia="Gotham" w:hAnsi="Gotham" w:cs="Gotham"/>
                <w:b/>
              </w:rPr>
            </w:pPr>
            <w:r>
              <w:rPr>
                <w:rFonts w:ascii="Gotham" w:eastAsia="Gotham" w:hAnsi="Gotham" w:cs="Gotham"/>
                <w:b/>
              </w:rPr>
              <w:t>1. Experience</w:t>
            </w:r>
          </w:p>
        </w:tc>
        <w:tc>
          <w:tcPr>
            <w:tcW w:w="2256" w:type="dxa"/>
            <w:shd w:val="clear" w:color="auto" w:fill="9CC3E5"/>
          </w:tcPr>
          <w:p w14:paraId="4866BD41" w14:textId="77777777" w:rsidR="00CD42CF" w:rsidRDefault="00F66AC6">
            <w:pPr>
              <w:jc w:val="right"/>
              <w:rPr>
                <w:rFonts w:ascii="Gotham" w:eastAsia="Gotham" w:hAnsi="Gotham" w:cs="Gotham"/>
                <w:b/>
              </w:rPr>
            </w:pPr>
            <w:r>
              <w:t>10</w:t>
            </w:r>
          </w:p>
        </w:tc>
      </w:tr>
      <w:tr w:rsidR="00CD42CF" w14:paraId="74DA9F7D" w14:textId="77777777">
        <w:tc>
          <w:tcPr>
            <w:tcW w:w="7366" w:type="dxa"/>
          </w:tcPr>
          <w:p w14:paraId="020772C8" w14:textId="77777777" w:rsidR="00CD42CF" w:rsidRDefault="00F66AC6">
            <w:pPr>
              <w:rPr>
                <w:rFonts w:ascii="Gotham" w:eastAsia="Gotham" w:hAnsi="Gotham" w:cs="Gotham"/>
              </w:rPr>
            </w:pPr>
            <w:r>
              <w:rPr>
                <w:rFonts w:ascii="Gotham" w:eastAsia="Gotham" w:hAnsi="Gotham" w:cs="Gotham"/>
              </w:rPr>
              <w:t>1.1 Do the candidates have a sufficient level of education in the sector of their business idea?</w:t>
            </w:r>
          </w:p>
        </w:tc>
        <w:tc>
          <w:tcPr>
            <w:tcW w:w="2256" w:type="dxa"/>
          </w:tcPr>
          <w:p w14:paraId="72CB1B13" w14:textId="77777777" w:rsidR="00CD42CF" w:rsidRDefault="00F66AC6">
            <w:pPr>
              <w:jc w:val="right"/>
              <w:rPr>
                <w:rFonts w:ascii="Gotham" w:eastAsia="Gotham" w:hAnsi="Gotham" w:cs="Gotham"/>
              </w:rPr>
            </w:pPr>
            <w:r>
              <w:t>4</w:t>
            </w:r>
          </w:p>
        </w:tc>
      </w:tr>
      <w:tr w:rsidR="00CD42CF" w14:paraId="757ADB01" w14:textId="77777777">
        <w:tc>
          <w:tcPr>
            <w:tcW w:w="7366" w:type="dxa"/>
          </w:tcPr>
          <w:p w14:paraId="02256B6F" w14:textId="77777777" w:rsidR="00CD42CF" w:rsidRDefault="00F66AC6">
            <w:pPr>
              <w:rPr>
                <w:rFonts w:ascii="Gotham" w:eastAsia="Gotham" w:hAnsi="Gotham" w:cs="Gotham"/>
              </w:rPr>
            </w:pPr>
            <w:r>
              <w:rPr>
                <w:rFonts w:ascii="Gotham" w:eastAsia="Gotham" w:hAnsi="Gotham" w:cs="Gotham"/>
              </w:rPr>
              <w:t>1.2 Do candidates have sufficient work experience in the sector of their business idea?</w:t>
            </w:r>
          </w:p>
        </w:tc>
        <w:tc>
          <w:tcPr>
            <w:tcW w:w="2256" w:type="dxa"/>
          </w:tcPr>
          <w:p w14:paraId="70973FE3" w14:textId="77777777" w:rsidR="00CD42CF" w:rsidRDefault="00F66AC6">
            <w:pPr>
              <w:jc w:val="right"/>
              <w:rPr>
                <w:rFonts w:ascii="Gotham" w:eastAsia="Gotham" w:hAnsi="Gotham" w:cs="Gotham"/>
              </w:rPr>
            </w:pPr>
            <w:r>
              <w:t>4</w:t>
            </w:r>
          </w:p>
        </w:tc>
      </w:tr>
      <w:tr w:rsidR="00CD42CF" w14:paraId="1BDBADDF" w14:textId="77777777">
        <w:tc>
          <w:tcPr>
            <w:tcW w:w="7366" w:type="dxa"/>
          </w:tcPr>
          <w:p w14:paraId="0530A9BB" w14:textId="77777777" w:rsidR="00CD42CF" w:rsidRDefault="00F66AC6">
            <w:pPr>
              <w:rPr>
                <w:rFonts w:ascii="Gotham" w:eastAsia="Gotham" w:hAnsi="Gotham" w:cs="Gotham"/>
              </w:rPr>
            </w:pPr>
            <w:r>
              <w:rPr>
                <w:rFonts w:ascii="Gotham" w:eastAsia="Gotham" w:hAnsi="Gotham" w:cs="Gotham"/>
              </w:rPr>
              <w:t>1.3 Do candidates have specific skills in the sector of their business idea?</w:t>
            </w:r>
          </w:p>
        </w:tc>
        <w:tc>
          <w:tcPr>
            <w:tcW w:w="2256" w:type="dxa"/>
          </w:tcPr>
          <w:p w14:paraId="36EC21DB" w14:textId="77777777" w:rsidR="00CD42CF" w:rsidRDefault="00F66AC6">
            <w:pPr>
              <w:jc w:val="right"/>
              <w:rPr>
                <w:rFonts w:ascii="Gotham" w:eastAsia="Gotham" w:hAnsi="Gotham" w:cs="Gotham"/>
              </w:rPr>
            </w:pPr>
            <w:r>
              <w:t>2</w:t>
            </w:r>
          </w:p>
        </w:tc>
      </w:tr>
      <w:tr w:rsidR="00CD42CF" w14:paraId="01DC1466" w14:textId="77777777">
        <w:tc>
          <w:tcPr>
            <w:tcW w:w="7366" w:type="dxa"/>
            <w:shd w:val="clear" w:color="auto" w:fill="9CC3E5"/>
          </w:tcPr>
          <w:p w14:paraId="55A9F949" w14:textId="77777777" w:rsidR="00CD42CF" w:rsidRDefault="00F66AC6">
            <w:pPr>
              <w:rPr>
                <w:rFonts w:ascii="Gotham" w:eastAsia="Gotham" w:hAnsi="Gotham" w:cs="Gotham"/>
                <w:b/>
              </w:rPr>
            </w:pPr>
            <w:r>
              <w:rPr>
                <w:rFonts w:ascii="Gotham" w:eastAsia="Gotham" w:hAnsi="Gotham" w:cs="Gotham"/>
                <w:b/>
              </w:rPr>
              <w:t>2. Composition of the team</w:t>
            </w:r>
          </w:p>
        </w:tc>
        <w:tc>
          <w:tcPr>
            <w:tcW w:w="2256" w:type="dxa"/>
            <w:shd w:val="clear" w:color="auto" w:fill="9CC3E5"/>
          </w:tcPr>
          <w:p w14:paraId="74CD44FA" w14:textId="77777777" w:rsidR="00CD42CF" w:rsidRDefault="00F66AC6">
            <w:pPr>
              <w:jc w:val="right"/>
              <w:rPr>
                <w:rFonts w:ascii="Gotham" w:eastAsia="Gotham" w:hAnsi="Gotham" w:cs="Gotham"/>
                <w:b/>
              </w:rPr>
            </w:pPr>
            <w:r>
              <w:t>18</w:t>
            </w:r>
          </w:p>
        </w:tc>
      </w:tr>
      <w:tr w:rsidR="00CD42CF" w14:paraId="2948A674" w14:textId="77777777">
        <w:tc>
          <w:tcPr>
            <w:tcW w:w="7366" w:type="dxa"/>
          </w:tcPr>
          <w:p w14:paraId="73073DFB" w14:textId="77777777" w:rsidR="00CD42CF" w:rsidRDefault="00F66AC6">
            <w:pPr>
              <w:rPr>
                <w:rFonts w:ascii="Gotham" w:eastAsia="Gotham" w:hAnsi="Gotham" w:cs="Gotham"/>
              </w:rPr>
            </w:pPr>
            <w:r>
              <w:rPr>
                <w:rFonts w:ascii="Gotham" w:eastAsia="Gotham" w:hAnsi="Gotham" w:cs="Gotham"/>
              </w:rPr>
              <w:t>2.1 40% of the team members are aged between 24-35</w:t>
            </w:r>
          </w:p>
        </w:tc>
        <w:tc>
          <w:tcPr>
            <w:tcW w:w="2256" w:type="dxa"/>
          </w:tcPr>
          <w:p w14:paraId="77E1B779" w14:textId="77777777" w:rsidR="00CD42CF" w:rsidRDefault="00F66AC6">
            <w:pPr>
              <w:jc w:val="right"/>
              <w:rPr>
                <w:rFonts w:ascii="Gotham" w:eastAsia="Gotham" w:hAnsi="Gotham" w:cs="Gotham"/>
              </w:rPr>
            </w:pPr>
            <w:r>
              <w:t>5</w:t>
            </w:r>
          </w:p>
        </w:tc>
      </w:tr>
      <w:tr w:rsidR="00CD42CF" w14:paraId="5B68986F" w14:textId="77777777">
        <w:trPr>
          <w:trHeight w:val="384"/>
        </w:trPr>
        <w:tc>
          <w:tcPr>
            <w:tcW w:w="7366" w:type="dxa"/>
          </w:tcPr>
          <w:p w14:paraId="63266F9A" w14:textId="77777777" w:rsidR="00CD42CF" w:rsidRDefault="00F66AC6">
            <w:pPr>
              <w:rPr>
                <w:rFonts w:ascii="Gotham" w:eastAsia="Gotham" w:hAnsi="Gotham" w:cs="Gotham"/>
              </w:rPr>
            </w:pPr>
            <w:r>
              <w:rPr>
                <w:rFonts w:ascii="Gotham" w:eastAsia="Gotham" w:hAnsi="Gotham" w:cs="Gotham"/>
              </w:rPr>
              <w:t xml:space="preserve">2.2 The legal representative is aged between 24-35 </w:t>
            </w:r>
          </w:p>
        </w:tc>
        <w:tc>
          <w:tcPr>
            <w:tcW w:w="2256" w:type="dxa"/>
          </w:tcPr>
          <w:p w14:paraId="54946161" w14:textId="77777777" w:rsidR="00CD42CF" w:rsidRDefault="00F66AC6">
            <w:pPr>
              <w:jc w:val="right"/>
              <w:rPr>
                <w:rFonts w:ascii="Gotham" w:eastAsia="Gotham" w:hAnsi="Gotham" w:cs="Gotham"/>
              </w:rPr>
            </w:pPr>
            <w:r>
              <w:t>5</w:t>
            </w:r>
          </w:p>
        </w:tc>
      </w:tr>
      <w:tr w:rsidR="00CD42CF" w14:paraId="6C5C074E" w14:textId="77777777">
        <w:tc>
          <w:tcPr>
            <w:tcW w:w="7366" w:type="dxa"/>
          </w:tcPr>
          <w:p w14:paraId="56ACBE21" w14:textId="77777777" w:rsidR="00CD42CF" w:rsidRDefault="00F66AC6">
            <w:pPr>
              <w:rPr>
                <w:rFonts w:ascii="Gotham" w:eastAsia="Gotham" w:hAnsi="Gotham" w:cs="Gotham"/>
              </w:rPr>
            </w:pPr>
            <w:r>
              <w:rPr>
                <w:rFonts w:ascii="Gotham" w:eastAsia="Gotham" w:hAnsi="Gotham" w:cs="Gotham"/>
              </w:rPr>
              <w:t>2.3 At least 40% of the team is female</w:t>
            </w:r>
          </w:p>
        </w:tc>
        <w:tc>
          <w:tcPr>
            <w:tcW w:w="2256" w:type="dxa"/>
          </w:tcPr>
          <w:p w14:paraId="3C06CFBB" w14:textId="77777777" w:rsidR="00CD42CF" w:rsidRDefault="00F66AC6">
            <w:pPr>
              <w:jc w:val="right"/>
              <w:rPr>
                <w:rFonts w:ascii="Gotham" w:eastAsia="Gotham" w:hAnsi="Gotham" w:cs="Gotham"/>
              </w:rPr>
            </w:pPr>
            <w:r>
              <w:t>5</w:t>
            </w:r>
          </w:p>
        </w:tc>
      </w:tr>
      <w:tr w:rsidR="00CD42CF" w14:paraId="2B3D3A51" w14:textId="77777777">
        <w:tc>
          <w:tcPr>
            <w:tcW w:w="7366" w:type="dxa"/>
          </w:tcPr>
          <w:p w14:paraId="21913B64" w14:textId="77777777" w:rsidR="00CD42CF" w:rsidRDefault="00F66AC6">
            <w:pPr>
              <w:rPr>
                <w:rFonts w:ascii="Gotham" w:eastAsia="Gotham" w:hAnsi="Gotham" w:cs="Gotham"/>
              </w:rPr>
            </w:pPr>
            <w:r>
              <w:rPr>
                <w:rFonts w:ascii="Gotham" w:eastAsia="Gotham" w:hAnsi="Gotham" w:cs="Gotham"/>
              </w:rPr>
              <w:t>2.4 The team includes at least one disabled person</w:t>
            </w:r>
          </w:p>
        </w:tc>
        <w:tc>
          <w:tcPr>
            <w:tcW w:w="2256" w:type="dxa"/>
          </w:tcPr>
          <w:p w14:paraId="5BA02F23" w14:textId="77777777" w:rsidR="00CD42CF" w:rsidRDefault="00F66AC6">
            <w:pPr>
              <w:jc w:val="right"/>
              <w:rPr>
                <w:rFonts w:ascii="Gotham" w:eastAsia="Gotham" w:hAnsi="Gotham" w:cs="Gotham"/>
              </w:rPr>
            </w:pPr>
            <w:r>
              <w:t>3</w:t>
            </w:r>
          </w:p>
        </w:tc>
      </w:tr>
      <w:tr w:rsidR="00CD42CF" w14:paraId="1029BD52" w14:textId="77777777">
        <w:tc>
          <w:tcPr>
            <w:tcW w:w="7366" w:type="dxa"/>
            <w:shd w:val="clear" w:color="auto" w:fill="9CC3E5"/>
          </w:tcPr>
          <w:p w14:paraId="66F2FEC7" w14:textId="77777777" w:rsidR="00CD42CF" w:rsidRDefault="00F66AC6">
            <w:pPr>
              <w:rPr>
                <w:rFonts w:ascii="Gotham" w:eastAsia="Gotham" w:hAnsi="Gotham" w:cs="Gotham"/>
                <w:b/>
              </w:rPr>
            </w:pPr>
            <w:r>
              <w:rPr>
                <w:rFonts w:ascii="Gotham" w:eastAsia="Gotham" w:hAnsi="Gotham" w:cs="Gotham"/>
                <w:b/>
              </w:rPr>
              <w:t>3. Motivation</w:t>
            </w:r>
          </w:p>
        </w:tc>
        <w:tc>
          <w:tcPr>
            <w:tcW w:w="2256" w:type="dxa"/>
            <w:shd w:val="clear" w:color="auto" w:fill="9CC3E5"/>
          </w:tcPr>
          <w:p w14:paraId="132511D4" w14:textId="77777777" w:rsidR="00CD42CF" w:rsidRDefault="00F66AC6">
            <w:pPr>
              <w:jc w:val="right"/>
              <w:rPr>
                <w:rFonts w:ascii="Gotham" w:eastAsia="Gotham" w:hAnsi="Gotham" w:cs="Gotham"/>
                <w:b/>
              </w:rPr>
            </w:pPr>
            <w:r>
              <w:t>10</w:t>
            </w:r>
          </w:p>
        </w:tc>
      </w:tr>
      <w:tr w:rsidR="00CD42CF" w14:paraId="17ED878B" w14:textId="77777777">
        <w:tc>
          <w:tcPr>
            <w:tcW w:w="7366" w:type="dxa"/>
          </w:tcPr>
          <w:p w14:paraId="2C50BB52" w14:textId="77777777" w:rsidR="00CD42CF" w:rsidRDefault="00F66AC6">
            <w:pPr>
              <w:rPr>
                <w:rFonts w:ascii="Gotham" w:eastAsia="Gotham" w:hAnsi="Gotham" w:cs="Gotham"/>
              </w:rPr>
            </w:pPr>
            <w:r>
              <w:rPr>
                <w:rFonts w:ascii="Gotham" w:eastAsia="Gotham" w:hAnsi="Gotham" w:cs="Gotham"/>
              </w:rPr>
              <w:t xml:space="preserve">3.1 Are applicants sufficiently motivated in relation to their investment strategy and to the </w:t>
            </w:r>
            <w:proofErr w:type="spellStart"/>
            <w:r>
              <w:rPr>
                <w:rFonts w:ascii="Gotham" w:eastAsia="Gotham" w:hAnsi="Gotham" w:cs="Gotham"/>
              </w:rPr>
              <w:t>MEDSt@rts</w:t>
            </w:r>
            <w:proofErr w:type="spellEnd"/>
            <w:r>
              <w:rPr>
                <w:rFonts w:ascii="Gotham" w:eastAsia="Gotham" w:hAnsi="Gotham" w:cs="Gotham"/>
              </w:rPr>
              <w:t xml:space="preserve"> project actions?</w:t>
            </w:r>
          </w:p>
        </w:tc>
        <w:tc>
          <w:tcPr>
            <w:tcW w:w="2256" w:type="dxa"/>
          </w:tcPr>
          <w:p w14:paraId="302F0C09" w14:textId="77777777" w:rsidR="00CD42CF" w:rsidRDefault="00F66AC6">
            <w:pPr>
              <w:jc w:val="right"/>
              <w:rPr>
                <w:rFonts w:ascii="Gotham" w:eastAsia="Gotham" w:hAnsi="Gotham" w:cs="Gotham"/>
              </w:rPr>
            </w:pPr>
            <w:r>
              <w:t>5</w:t>
            </w:r>
          </w:p>
        </w:tc>
      </w:tr>
      <w:tr w:rsidR="00CD42CF" w14:paraId="4A119C60" w14:textId="77777777">
        <w:tc>
          <w:tcPr>
            <w:tcW w:w="7366" w:type="dxa"/>
          </w:tcPr>
          <w:p w14:paraId="0E75A3E9" w14:textId="77777777" w:rsidR="00CD42CF" w:rsidRDefault="00F66AC6">
            <w:pPr>
              <w:tabs>
                <w:tab w:val="left" w:pos="1320"/>
              </w:tabs>
              <w:rPr>
                <w:rFonts w:ascii="Gotham" w:eastAsia="Gotham" w:hAnsi="Gotham" w:cs="Gotham"/>
              </w:rPr>
            </w:pPr>
            <w:r>
              <w:rPr>
                <w:rFonts w:ascii="Gotham" w:eastAsia="Gotham" w:hAnsi="Gotham" w:cs="Gotham"/>
              </w:rPr>
              <w:lastRenderedPageBreak/>
              <w:t>3.2 Indicators of socio-economic vulnerability:</w:t>
            </w:r>
          </w:p>
          <w:p w14:paraId="521DCEE7" w14:textId="77777777" w:rsidR="00CD42CF" w:rsidRDefault="00F66AC6">
            <w:pPr>
              <w:numPr>
                <w:ilvl w:val="0"/>
                <w:numId w:val="12"/>
              </w:numPr>
              <w:tabs>
                <w:tab w:val="left" w:pos="1320"/>
              </w:tabs>
              <w:rPr>
                <w:sz w:val="20"/>
                <w:szCs w:val="20"/>
              </w:rPr>
            </w:pPr>
            <w:r>
              <w:rPr>
                <w:rFonts w:ascii="Gotham" w:eastAsia="Gotham" w:hAnsi="Gotham" w:cs="Gotham"/>
                <w:sz w:val="20"/>
                <w:szCs w:val="20"/>
              </w:rPr>
              <w:t>established activity in the shadow economy</w:t>
            </w:r>
          </w:p>
          <w:p w14:paraId="5C9742AB" w14:textId="77777777" w:rsidR="00CD42CF" w:rsidRDefault="00F66AC6">
            <w:pPr>
              <w:numPr>
                <w:ilvl w:val="0"/>
                <w:numId w:val="12"/>
              </w:numPr>
              <w:tabs>
                <w:tab w:val="left" w:pos="1320"/>
              </w:tabs>
            </w:pPr>
            <w:r>
              <w:rPr>
                <w:rFonts w:ascii="Gotham" w:eastAsia="Gotham" w:hAnsi="Gotham" w:cs="Gotham"/>
                <w:sz w:val="20"/>
                <w:szCs w:val="20"/>
              </w:rPr>
              <w:t>proven difficulty in accessing traditional credit</w:t>
            </w:r>
            <w:r>
              <w:rPr>
                <w:rFonts w:ascii="Gotham" w:eastAsia="Gotham" w:hAnsi="Gotham" w:cs="Gotham"/>
              </w:rPr>
              <w:t xml:space="preserve"> </w:t>
            </w:r>
          </w:p>
        </w:tc>
        <w:tc>
          <w:tcPr>
            <w:tcW w:w="2256" w:type="dxa"/>
          </w:tcPr>
          <w:p w14:paraId="31E5704A" w14:textId="77777777" w:rsidR="00CD42CF" w:rsidRDefault="00F66AC6">
            <w:pPr>
              <w:jc w:val="right"/>
              <w:rPr>
                <w:rFonts w:ascii="Gotham" w:eastAsia="Gotham" w:hAnsi="Gotham" w:cs="Gotham"/>
              </w:rPr>
            </w:pPr>
            <w:r>
              <w:t>5</w:t>
            </w:r>
          </w:p>
        </w:tc>
      </w:tr>
      <w:tr w:rsidR="00CD42CF" w14:paraId="0C675579" w14:textId="77777777">
        <w:tc>
          <w:tcPr>
            <w:tcW w:w="9622" w:type="dxa"/>
            <w:gridSpan w:val="2"/>
            <w:shd w:val="clear" w:color="auto" w:fill="5B9BD5"/>
          </w:tcPr>
          <w:p w14:paraId="20A8F262" w14:textId="77777777" w:rsidR="00CD42CF" w:rsidRDefault="00F66AC6">
            <w:pPr>
              <w:jc w:val="right"/>
              <w:rPr>
                <w:rFonts w:ascii="Gotham" w:eastAsia="Gotham" w:hAnsi="Gotham" w:cs="Gotham"/>
                <w:b/>
              </w:rPr>
            </w:pPr>
            <w:r>
              <w:rPr>
                <w:rFonts w:ascii="Gotham" w:eastAsia="Gotham" w:hAnsi="Gotham" w:cs="Gotham"/>
                <w:b/>
              </w:rPr>
              <w:t>Evaluation of the business idea</w:t>
            </w:r>
          </w:p>
        </w:tc>
      </w:tr>
      <w:tr w:rsidR="00CD42CF" w14:paraId="314873C7" w14:textId="77777777">
        <w:tc>
          <w:tcPr>
            <w:tcW w:w="7366" w:type="dxa"/>
            <w:shd w:val="clear" w:color="auto" w:fill="9CC3E5"/>
          </w:tcPr>
          <w:p w14:paraId="7346BB73" w14:textId="77777777" w:rsidR="00CD42CF" w:rsidRDefault="00F66AC6">
            <w:pPr>
              <w:rPr>
                <w:rFonts w:ascii="Gotham" w:eastAsia="Gotham" w:hAnsi="Gotham" w:cs="Gotham"/>
                <w:b/>
              </w:rPr>
            </w:pPr>
            <w:r>
              <w:rPr>
                <w:rFonts w:ascii="Gotham" w:eastAsia="Gotham" w:hAnsi="Gotham" w:cs="Gotham"/>
                <w:b/>
              </w:rPr>
              <w:t>4. Relevance</w:t>
            </w:r>
          </w:p>
        </w:tc>
        <w:tc>
          <w:tcPr>
            <w:tcW w:w="2256" w:type="dxa"/>
            <w:shd w:val="clear" w:color="auto" w:fill="9CC3E5"/>
          </w:tcPr>
          <w:p w14:paraId="7B922954" w14:textId="77777777" w:rsidR="00CD42CF" w:rsidRDefault="00F66AC6">
            <w:pPr>
              <w:jc w:val="right"/>
              <w:rPr>
                <w:rFonts w:ascii="Gotham" w:eastAsia="Gotham" w:hAnsi="Gotham" w:cs="Gotham"/>
                <w:b/>
              </w:rPr>
            </w:pPr>
            <w:r>
              <w:t>10</w:t>
            </w:r>
          </w:p>
        </w:tc>
      </w:tr>
      <w:tr w:rsidR="00CD42CF" w14:paraId="16949A98" w14:textId="77777777">
        <w:tc>
          <w:tcPr>
            <w:tcW w:w="7366" w:type="dxa"/>
          </w:tcPr>
          <w:p w14:paraId="438E614D" w14:textId="77777777" w:rsidR="00CD42CF" w:rsidRDefault="00F66AC6">
            <w:pPr>
              <w:rPr>
                <w:rFonts w:ascii="Gotham" w:eastAsia="Gotham" w:hAnsi="Gotham" w:cs="Gotham"/>
              </w:rPr>
            </w:pPr>
            <w:r>
              <w:rPr>
                <w:rFonts w:ascii="Gotham" w:eastAsia="Gotham" w:hAnsi="Gotham" w:cs="Gotham"/>
              </w:rPr>
              <w:t xml:space="preserve">4.1 How relevant is the proposal for the objectives of the </w:t>
            </w:r>
            <w:proofErr w:type="spellStart"/>
            <w:r>
              <w:rPr>
                <w:rFonts w:ascii="Gotham" w:eastAsia="Gotham" w:hAnsi="Gotham" w:cs="Gotham"/>
              </w:rPr>
              <w:t>MEDSt@rts</w:t>
            </w:r>
            <w:proofErr w:type="spellEnd"/>
            <w:r>
              <w:rPr>
                <w:rFonts w:ascii="Gotham" w:eastAsia="Gotham" w:hAnsi="Gotham" w:cs="Gotham"/>
              </w:rPr>
              <w:t xml:space="preserve"> project?</w:t>
            </w:r>
          </w:p>
        </w:tc>
        <w:tc>
          <w:tcPr>
            <w:tcW w:w="2256" w:type="dxa"/>
          </w:tcPr>
          <w:p w14:paraId="48378FCE" w14:textId="77777777" w:rsidR="00CD42CF" w:rsidRDefault="00F66AC6">
            <w:pPr>
              <w:jc w:val="right"/>
              <w:rPr>
                <w:rFonts w:ascii="Gotham" w:eastAsia="Gotham" w:hAnsi="Gotham" w:cs="Gotham"/>
              </w:rPr>
            </w:pPr>
            <w:r>
              <w:t>5</w:t>
            </w:r>
          </w:p>
        </w:tc>
      </w:tr>
      <w:tr w:rsidR="00CD42CF" w14:paraId="18D34FC0" w14:textId="77777777">
        <w:tc>
          <w:tcPr>
            <w:tcW w:w="7366" w:type="dxa"/>
          </w:tcPr>
          <w:p w14:paraId="5DFB7B01" w14:textId="77777777" w:rsidR="00CD42CF" w:rsidRDefault="00F66AC6">
            <w:pPr>
              <w:rPr>
                <w:rFonts w:ascii="Gotham" w:eastAsia="Gotham" w:hAnsi="Gotham" w:cs="Gotham"/>
              </w:rPr>
            </w:pPr>
            <w:r>
              <w:rPr>
                <w:rFonts w:ascii="Gotham" w:eastAsia="Gotham" w:hAnsi="Gotham" w:cs="Gotham"/>
              </w:rPr>
              <w:t>4.2 How relevant is the proposal for the particular common needs and constraints of the target area?</w:t>
            </w:r>
          </w:p>
        </w:tc>
        <w:tc>
          <w:tcPr>
            <w:tcW w:w="2256" w:type="dxa"/>
          </w:tcPr>
          <w:p w14:paraId="13AAC1A3" w14:textId="77777777" w:rsidR="00CD42CF" w:rsidRDefault="00F66AC6">
            <w:pPr>
              <w:jc w:val="right"/>
              <w:rPr>
                <w:rFonts w:ascii="Gotham" w:eastAsia="Gotham" w:hAnsi="Gotham" w:cs="Gotham"/>
              </w:rPr>
            </w:pPr>
            <w:r>
              <w:t>5</w:t>
            </w:r>
          </w:p>
        </w:tc>
      </w:tr>
      <w:tr w:rsidR="00CD42CF" w14:paraId="1A3A3914" w14:textId="77777777">
        <w:tc>
          <w:tcPr>
            <w:tcW w:w="7366" w:type="dxa"/>
            <w:shd w:val="clear" w:color="auto" w:fill="9CC3E5"/>
          </w:tcPr>
          <w:p w14:paraId="7DA741CD" w14:textId="77777777" w:rsidR="00CD42CF" w:rsidRDefault="00F66AC6">
            <w:pPr>
              <w:rPr>
                <w:rFonts w:ascii="Gotham" w:eastAsia="Gotham" w:hAnsi="Gotham" w:cs="Gotham"/>
                <w:b/>
              </w:rPr>
            </w:pPr>
            <w:r>
              <w:rPr>
                <w:rFonts w:ascii="Gotham" w:eastAsia="Gotham" w:hAnsi="Gotham" w:cs="Gotham"/>
                <w:b/>
              </w:rPr>
              <w:t>5. Innovation</w:t>
            </w:r>
          </w:p>
        </w:tc>
        <w:tc>
          <w:tcPr>
            <w:tcW w:w="2256" w:type="dxa"/>
            <w:shd w:val="clear" w:color="auto" w:fill="9CC3E5"/>
          </w:tcPr>
          <w:p w14:paraId="14945980" w14:textId="77777777" w:rsidR="00CD42CF" w:rsidRDefault="00F66AC6">
            <w:pPr>
              <w:jc w:val="right"/>
              <w:rPr>
                <w:rFonts w:ascii="Gotham" w:eastAsia="Gotham" w:hAnsi="Gotham" w:cs="Gotham"/>
                <w:b/>
              </w:rPr>
            </w:pPr>
            <w:r>
              <w:t>8</w:t>
            </w:r>
          </w:p>
        </w:tc>
      </w:tr>
      <w:tr w:rsidR="00CD42CF" w14:paraId="7BD15521" w14:textId="77777777">
        <w:tc>
          <w:tcPr>
            <w:tcW w:w="7366" w:type="dxa"/>
          </w:tcPr>
          <w:p w14:paraId="46AC62DF" w14:textId="77777777" w:rsidR="00CD42CF" w:rsidRDefault="00F66AC6">
            <w:pPr>
              <w:rPr>
                <w:rFonts w:ascii="Gotham" w:eastAsia="Gotham" w:hAnsi="Gotham" w:cs="Gotham"/>
              </w:rPr>
            </w:pPr>
            <w:r>
              <w:rPr>
                <w:rFonts w:ascii="Gotham" w:eastAsia="Gotham" w:hAnsi="Gotham" w:cs="Gotham"/>
              </w:rPr>
              <w:t>5.1 Does the business idea develop new technologies?</w:t>
            </w:r>
          </w:p>
          <w:p w14:paraId="5E59DE1A" w14:textId="77777777" w:rsidR="00CD42CF" w:rsidRDefault="00F66AC6">
            <w:pPr>
              <w:rPr>
                <w:rFonts w:ascii="Gotham" w:eastAsia="Gotham" w:hAnsi="Gotham" w:cs="Gotham"/>
              </w:rPr>
            </w:pPr>
            <w:r>
              <w:rPr>
                <w:rFonts w:ascii="Gotham" w:eastAsia="Gotham" w:hAnsi="Gotham" w:cs="Gotham"/>
              </w:rPr>
              <w:t>(research or development of a new product or development of a new process)</w:t>
            </w:r>
          </w:p>
        </w:tc>
        <w:tc>
          <w:tcPr>
            <w:tcW w:w="2256" w:type="dxa"/>
          </w:tcPr>
          <w:p w14:paraId="38AA6429" w14:textId="77777777" w:rsidR="00CD42CF" w:rsidRDefault="00F66AC6">
            <w:pPr>
              <w:jc w:val="right"/>
              <w:rPr>
                <w:rFonts w:ascii="Gotham" w:eastAsia="Gotham" w:hAnsi="Gotham" w:cs="Gotham"/>
              </w:rPr>
            </w:pPr>
            <w:r>
              <w:t>4</w:t>
            </w:r>
          </w:p>
        </w:tc>
      </w:tr>
      <w:tr w:rsidR="00CD42CF" w14:paraId="346A7F81" w14:textId="77777777">
        <w:tc>
          <w:tcPr>
            <w:tcW w:w="7366" w:type="dxa"/>
          </w:tcPr>
          <w:p w14:paraId="28BBC3D5" w14:textId="77777777" w:rsidR="00CD42CF" w:rsidRDefault="00F66AC6">
            <w:pPr>
              <w:rPr>
                <w:rFonts w:ascii="Gotham" w:eastAsia="Gotham" w:hAnsi="Gotham" w:cs="Gotham"/>
              </w:rPr>
            </w:pPr>
            <w:r>
              <w:rPr>
                <w:rFonts w:ascii="Gotham" w:eastAsia="Gotham" w:hAnsi="Gotham" w:cs="Gotham"/>
              </w:rPr>
              <w:t>5.2 Does the business idea aim to use an eco-innovation strategy or can it be considered an eco-business?</w:t>
            </w:r>
          </w:p>
        </w:tc>
        <w:tc>
          <w:tcPr>
            <w:tcW w:w="2256" w:type="dxa"/>
          </w:tcPr>
          <w:p w14:paraId="46548B22" w14:textId="77777777" w:rsidR="00CD42CF" w:rsidRDefault="00F66AC6">
            <w:pPr>
              <w:jc w:val="right"/>
              <w:rPr>
                <w:rFonts w:ascii="Gotham" w:eastAsia="Gotham" w:hAnsi="Gotham" w:cs="Gotham"/>
              </w:rPr>
            </w:pPr>
            <w:r>
              <w:t>4</w:t>
            </w:r>
          </w:p>
        </w:tc>
      </w:tr>
      <w:tr w:rsidR="00CD42CF" w14:paraId="1202904A" w14:textId="77777777">
        <w:tc>
          <w:tcPr>
            <w:tcW w:w="7366" w:type="dxa"/>
            <w:shd w:val="clear" w:color="auto" w:fill="9CC3E5"/>
          </w:tcPr>
          <w:p w14:paraId="74AA3DC5" w14:textId="77777777" w:rsidR="00CD42CF" w:rsidRDefault="00F66AC6">
            <w:pPr>
              <w:rPr>
                <w:rFonts w:ascii="Gotham" w:eastAsia="Gotham" w:hAnsi="Gotham" w:cs="Gotham"/>
                <w:b/>
              </w:rPr>
            </w:pPr>
            <w:r>
              <w:rPr>
                <w:rFonts w:ascii="Gotham" w:eastAsia="Gotham" w:hAnsi="Gotham" w:cs="Gotham"/>
                <w:b/>
              </w:rPr>
              <w:t>6. Sustainability of the action</w:t>
            </w:r>
          </w:p>
        </w:tc>
        <w:tc>
          <w:tcPr>
            <w:tcW w:w="2256" w:type="dxa"/>
            <w:shd w:val="clear" w:color="auto" w:fill="9CC3E5"/>
          </w:tcPr>
          <w:p w14:paraId="42109A77" w14:textId="77777777" w:rsidR="00CD42CF" w:rsidRDefault="00F66AC6">
            <w:pPr>
              <w:jc w:val="right"/>
              <w:rPr>
                <w:rFonts w:ascii="Gotham" w:eastAsia="Gotham" w:hAnsi="Gotham" w:cs="Gotham"/>
                <w:b/>
              </w:rPr>
            </w:pPr>
            <w:r>
              <w:t>12</w:t>
            </w:r>
          </w:p>
        </w:tc>
      </w:tr>
      <w:tr w:rsidR="00CD42CF" w14:paraId="75204387" w14:textId="77777777">
        <w:tc>
          <w:tcPr>
            <w:tcW w:w="7366" w:type="dxa"/>
          </w:tcPr>
          <w:p w14:paraId="07661E2F" w14:textId="77777777" w:rsidR="00CD42CF" w:rsidRDefault="00F66AC6">
            <w:pPr>
              <w:rPr>
                <w:rFonts w:ascii="Gotham" w:eastAsia="Gotham" w:hAnsi="Gotham" w:cs="Gotham"/>
              </w:rPr>
            </w:pPr>
            <w:r>
              <w:rPr>
                <w:rFonts w:ascii="Gotham" w:eastAsia="Gotham" w:hAnsi="Gotham" w:cs="Gotham"/>
              </w:rPr>
              <w:t>6.1 Is the action likely to have a tangible impact?</w:t>
            </w:r>
          </w:p>
        </w:tc>
        <w:tc>
          <w:tcPr>
            <w:tcW w:w="2256" w:type="dxa"/>
          </w:tcPr>
          <w:p w14:paraId="73A0A67F" w14:textId="77777777" w:rsidR="00CD42CF" w:rsidRDefault="00F66AC6">
            <w:pPr>
              <w:jc w:val="right"/>
              <w:rPr>
                <w:rFonts w:ascii="Gotham" w:eastAsia="Gotham" w:hAnsi="Gotham" w:cs="Gotham"/>
              </w:rPr>
            </w:pPr>
            <w:r>
              <w:t>4</w:t>
            </w:r>
          </w:p>
        </w:tc>
      </w:tr>
      <w:tr w:rsidR="00CD42CF" w14:paraId="65282059" w14:textId="77777777">
        <w:tc>
          <w:tcPr>
            <w:tcW w:w="7366" w:type="dxa"/>
          </w:tcPr>
          <w:p w14:paraId="71CB99BC" w14:textId="77777777" w:rsidR="00CD42CF" w:rsidRDefault="00F66AC6">
            <w:pPr>
              <w:rPr>
                <w:rFonts w:ascii="Gotham" w:eastAsia="Gotham" w:hAnsi="Gotham" w:cs="Gotham"/>
              </w:rPr>
            </w:pPr>
            <w:r>
              <w:rPr>
                <w:rFonts w:ascii="Gotham" w:eastAsia="Gotham" w:hAnsi="Gotham" w:cs="Gotham"/>
              </w:rPr>
              <w:t>6.2 Is the action likely to have multiplier effects, scope for replication, extension, capitalisation on experience and knowledge sharing?</w:t>
            </w:r>
          </w:p>
        </w:tc>
        <w:tc>
          <w:tcPr>
            <w:tcW w:w="2256" w:type="dxa"/>
          </w:tcPr>
          <w:p w14:paraId="2AD5BFB4" w14:textId="77777777" w:rsidR="00CD42CF" w:rsidRDefault="00F66AC6">
            <w:pPr>
              <w:jc w:val="right"/>
              <w:rPr>
                <w:rFonts w:ascii="Gotham" w:eastAsia="Gotham" w:hAnsi="Gotham" w:cs="Gotham"/>
              </w:rPr>
            </w:pPr>
            <w:r>
              <w:t>4</w:t>
            </w:r>
          </w:p>
        </w:tc>
      </w:tr>
      <w:tr w:rsidR="00CD42CF" w14:paraId="6DE9E78B" w14:textId="77777777">
        <w:tc>
          <w:tcPr>
            <w:tcW w:w="7366" w:type="dxa"/>
          </w:tcPr>
          <w:p w14:paraId="4F6DECDE" w14:textId="77777777" w:rsidR="00CD42CF" w:rsidRDefault="00F66AC6">
            <w:pPr>
              <w:rPr>
                <w:rFonts w:ascii="Gotham" w:eastAsia="Gotham" w:hAnsi="Gotham" w:cs="Gotham"/>
              </w:rPr>
            </w:pPr>
            <w:r>
              <w:rPr>
                <w:rFonts w:ascii="Gotham" w:eastAsia="Gotham" w:hAnsi="Gotham" w:cs="Gotham"/>
              </w:rPr>
              <w:t>6.3 Are the expected results of the proposed action sustainable? (e.g. financially, institutionally, environmentally, etc.)</w:t>
            </w:r>
          </w:p>
        </w:tc>
        <w:tc>
          <w:tcPr>
            <w:tcW w:w="2256" w:type="dxa"/>
          </w:tcPr>
          <w:p w14:paraId="4724E820" w14:textId="77777777" w:rsidR="00CD42CF" w:rsidRDefault="00F66AC6">
            <w:pPr>
              <w:jc w:val="right"/>
              <w:rPr>
                <w:rFonts w:ascii="Gotham" w:eastAsia="Gotham" w:hAnsi="Gotham" w:cs="Gotham"/>
              </w:rPr>
            </w:pPr>
            <w:r>
              <w:t>4</w:t>
            </w:r>
          </w:p>
        </w:tc>
      </w:tr>
      <w:tr w:rsidR="00CD42CF" w14:paraId="05CEF6C8" w14:textId="77777777">
        <w:tc>
          <w:tcPr>
            <w:tcW w:w="7366" w:type="dxa"/>
            <w:shd w:val="clear" w:color="auto" w:fill="9CC3E5"/>
          </w:tcPr>
          <w:p w14:paraId="4164AA1F" w14:textId="77777777" w:rsidR="00CD42CF" w:rsidRDefault="00F66AC6">
            <w:pPr>
              <w:jc w:val="both"/>
              <w:rPr>
                <w:rFonts w:ascii="Gotham" w:eastAsia="Gotham" w:hAnsi="Gotham" w:cs="Gotham"/>
                <w:b/>
              </w:rPr>
            </w:pPr>
            <w:r>
              <w:rPr>
                <w:rFonts w:ascii="Gotham" w:eastAsia="Gotham" w:hAnsi="Gotham" w:cs="Gotham"/>
                <w:b/>
              </w:rPr>
              <w:t>7. Financial plan, cost-effectiveness of the action and profitability</w:t>
            </w:r>
          </w:p>
        </w:tc>
        <w:tc>
          <w:tcPr>
            <w:tcW w:w="2256" w:type="dxa"/>
            <w:shd w:val="clear" w:color="auto" w:fill="9CC3E5"/>
          </w:tcPr>
          <w:p w14:paraId="4DDF2D05" w14:textId="77777777" w:rsidR="00CD42CF" w:rsidRDefault="00F66AC6">
            <w:pPr>
              <w:jc w:val="right"/>
              <w:rPr>
                <w:rFonts w:ascii="Gotham" w:eastAsia="Gotham" w:hAnsi="Gotham" w:cs="Gotham"/>
                <w:b/>
              </w:rPr>
            </w:pPr>
            <w:r>
              <w:t>12</w:t>
            </w:r>
          </w:p>
        </w:tc>
      </w:tr>
      <w:tr w:rsidR="00CD42CF" w14:paraId="36A87409" w14:textId="77777777">
        <w:tc>
          <w:tcPr>
            <w:tcW w:w="7366" w:type="dxa"/>
          </w:tcPr>
          <w:p w14:paraId="6FDE0196" w14:textId="77777777" w:rsidR="00CD42CF" w:rsidRDefault="00F66AC6">
            <w:pPr>
              <w:jc w:val="both"/>
              <w:rPr>
                <w:rFonts w:ascii="Gotham" w:eastAsia="Gotham" w:hAnsi="Gotham" w:cs="Gotham"/>
              </w:rPr>
            </w:pPr>
            <w:r>
              <w:rPr>
                <w:rFonts w:ascii="Gotham" w:eastAsia="Gotham" w:hAnsi="Gotham" w:cs="Gotham"/>
              </w:rPr>
              <w:t>7.1 Is the cost estimate consistent with the description of the activities?</w:t>
            </w:r>
          </w:p>
        </w:tc>
        <w:tc>
          <w:tcPr>
            <w:tcW w:w="2256" w:type="dxa"/>
          </w:tcPr>
          <w:p w14:paraId="32EFDAC5" w14:textId="77777777" w:rsidR="00CD42CF" w:rsidRDefault="00F66AC6">
            <w:pPr>
              <w:jc w:val="right"/>
              <w:rPr>
                <w:rFonts w:ascii="Gotham" w:eastAsia="Gotham" w:hAnsi="Gotham" w:cs="Gotham"/>
              </w:rPr>
            </w:pPr>
            <w:r>
              <w:t>4</w:t>
            </w:r>
          </w:p>
        </w:tc>
      </w:tr>
      <w:tr w:rsidR="00CD42CF" w14:paraId="44EE8339" w14:textId="77777777">
        <w:tc>
          <w:tcPr>
            <w:tcW w:w="7366" w:type="dxa"/>
          </w:tcPr>
          <w:p w14:paraId="77784725" w14:textId="77777777" w:rsidR="00CD42CF" w:rsidRDefault="00F66AC6">
            <w:pPr>
              <w:jc w:val="both"/>
              <w:rPr>
                <w:rFonts w:ascii="Gotham" w:eastAsia="Gotham" w:hAnsi="Gotham" w:cs="Gotham"/>
              </w:rPr>
            </w:pPr>
            <w:r>
              <w:rPr>
                <w:rFonts w:ascii="Gotham" w:eastAsia="Gotham" w:hAnsi="Gotham" w:cs="Gotham"/>
              </w:rPr>
              <w:t>7.2 Is the ratio between the estimated costs and the results satisfactory?</w:t>
            </w:r>
          </w:p>
        </w:tc>
        <w:tc>
          <w:tcPr>
            <w:tcW w:w="2256" w:type="dxa"/>
          </w:tcPr>
          <w:p w14:paraId="5C4E5A64" w14:textId="77777777" w:rsidR="00CD42CF" w:rsidRDefault="00F66AC6">
            <w:pPr>
              <w:jc w:val="right"/>
              <w:rPr>
                <w:rFonts w:ascii="Gotham" w:eastAsia="Gotham" w:hAnsi="Gotham" w:cs="Gotham"/>
              </w:rPr>
            </w:pPr>
            <w:r>
              <w:t>4</w:t>
            </w:r>
          </w:p>
        </w:tc>
      </w:tr>
      <w:tr w:rsidR="00CD42CF" w14:paraId="6EFBCF0E" w14:textId="77777777">
        <w:tc>
          <w:tcPr>
            <w:tcW w:w="7366" w:type="dxa"/>
          </w:tcPr>
          <w:p w14:paraId="0D2CF3D5" w14:textId="77777777" w:rsidR="00CD42CF" w:rsidRDefault="00F66AC6">
            <w:pPr>
              <w:jc w:val="both"/>
              <w:rPr>
                <w:rFonts w:ascii="Gotham" w:eastAsia="Gotham" w:hAnsi="Gotham" w:cs="Gotham"/>
              </w:rPr>
            </w:pPr>
            <w:r>
              <w:rPr>
                <w:rFonts w:ascii="Gotham" w:eastAsia="Gotham" w:hAnsi="Gotham" w:cs="Gotham"/>
              </w:rPr>
              <w:t>7.3 Does the financial plan demonstrate a sufficient profitability of the project?</w:t>
            </w:r>
          </w:p>
        </w:tc>
        <w:tc>
          <w:tcPr>
            <w:tcW w:w="2256" w:type="dxa"/>
          </w:tcPr>
          <w:p w14:paraId="1092E8DB" w14:textId="77777777" w:rsidR="00CD42CF" w:rsidRDefault="00F66AC6">
            <w:pPr>
              <w:jc w:val="right"/>
              <w:rPr>
                <w:rFonts w:ascii="Gotham" w:eastAsia="Gotham" w:hAnsi="Gotham" w:cs="Gotham"/>
              </w:rPr>
            </w:pPr>
            <w:r>
              <w:t>4</w:t>
            </w:r>
          </w:p>
        </w:tc>
      </w:tr>
      <w:tr w:rsidR="00CD42CF" w14:paraId="7CC19A1E" w14:textId="77777777">
        <w:tc>
          <w:tcPr>
            <w:tcW w:w="7366" w:type="dxa"/>
            <w:shd w:val="clear" w:color="auto" w:fill="5B9BD5"/>
          </w:tcPr>
          <w:p w14:paraId="4D434073" w14:textId="77777777" w:rsidR="00CD42CF" w:rsidRDefault="00F66AC6">
            <w:pPr>
              <w:tabs>
                <w:tab w:val="left" w:pos="1980"/>
              </w:tabs>
              <w:jc w:val="both"/>
              <w:rPr>
                <w:rFonts w:ascii="Gotham" w:eastAsia="Gotham" w:hAnsi="Gotham" w:cs="Gotham"/>
                <w:b/>
              </w:rPr>
            </w:pPr>
            <w:r>
              <w:rPr>
                <w:rFonts w:ascii="Gotham" w:eastAsia="Gotham" w:hAnsi="Gotham" w:cs="Gotham"/>
                <w:b/>
              </w:rPr>
              <w:t>Maximum total score</w:t>
            </w:r>
          </w:p>
        </w:tc>
        <w:tc>
          <w:tcPr>
            <w:tcW w:w="2256" w:type="dxa"/>
            <w:shd w:val="clear" w:color="auto" w:fill="5B9BD5"/>
          </w:tcPr>
          <w:p w14:paraId="280C5911" w14:textId="77777777" w:rsidR="00CD42CF" w:rsidRDefault="00F66AC6">
            <w:pPr>
              <w:jc w:val="right"/>
              <w:rPr>
                <w:rFonts w:ascii="Gotham" w:eastAsia="Gotham" w:hAnsi="Gotham" w:cs="Gotham"/>
                <w:b/>
              </w:rPr>
            </w:pPr>
            <w:r>
              <w:t>80</w:t>
            </w:r>
          </w:p>
        </w:tc>
      </w:tr>
    </w:tbl>
    <w:p w14:paraId="523EC116" w14:textId="77777777" w:rsidR="00CD42CF" w:rsidRDefault="00CD42CF">
      <w:pPr>
        <w:jc w:val="both"/>
        <w:rPr>
          <w:rFonts w:ascii="Gotham" w:eastAsia="Gotham" w:hAnsi="Gotham" w:cs="Gotham"/>
        </w:rPr>
      </w:pPr>
    </w:p>
    <w:p w14:paraId="4C825989" w14:textId="77777777" w:rsidR="00CD42CF" w:rsidRDefault="00CD42CF">
      <w:pPr>
        <w:jc w:val="both"/>
        <w:rPr>
          <w:rFonts w:ascii="Gotham" w:eastAsia="Gotham" w:hAnsi="Gotham" w:cs="Gotham"/>
        </w:rPr>
      </w:pPr>
    </w:p>
    <w:p w14:paraId="3FB1AFDE" w14:textId="77777777" w:rsidR="00CD42CF" w:rsidRDefault="00F66AC6">
      <w:pPr>
        <w:jc w:val="both"/>
        <w:rPr>
          <w:rFonts w:ascii="Gotham" w:eastAsia="Gotham" w:hAnsi="Gotham" w:cs="Gotham"/>
          <w:color w:val="FF0000"/>
        </w:rPr>
      </w:pPr>
      <w:bookmarkStart w:id="7" w:name="_tyjcwt" w:colFirst="0" w:colLast="0"/>
      <w:bookmarkEnd w:id="7"/>
      <w:r>
        <w:rPr>
          <w:rFonts w:ascii="Gotham" w:eastAsia="Gotham" w:hAnsi="Gotham" w:cs="Gotham"/>
        </w:rPr>
        <w:t xml:space="preserve">A maximum number of 25 participants will be selected, and up to a maximum of 5 others will be kept as reserves in case of cancellation from the selected participants. The evaluation will guarantee gender equality and equal opportunities in general. </w:t>
      </w:r>
    </w:p>
    <w:p w14:paraId="1EB49BFC" w14:textId="77777777" w:rsidR="00CD42CF" w:rsidRDefault="00CD42CF">
      <w:pPr>
        <w:jc w:val="both"/>
        <w:rPr>
          <w:rFonts w:ascii="Gotham" w:eastAsia="Gotham" w:hAnsi="Gotham" w:cs="Gotham"/>
          <w:color w:val="FF0000"/>
        </w:rPr>
      </w:pPr>
    </w:p>
    <w:p w14:paraId="11D0DF34" w14:textId="77777777" w:rsidR="00CD42CF" w:rsidRDefault="00F66AC6">
      <w:pPr>
        <w:jc w:val="both"/>
        <w:rPr>
          <w:rFonts w:ascii="Gotham" w:eastAsia="Gotham" w:hAnsi="Gotham" w:cs="Gotham"/>
          <w:b/>
        </w:rPr>
      </w:pPr>
      <w:r>
        <w:rPr>
          <w:rFonts w:ascii="Gotham" w:eastAsia="Gotham" w:hAnsi="Gotham" w:cs="Gotham"/>
          <w:b/>
        </w:rPr>
        <w:t>Interviews</w:t>
      </w:r>
    </w:p>
    <w:p w14:paraId="150F7A67" w14:textId="77777777" w:rsidR="00CD42CF" w:rsidRDefault="00F66AC6">
      <w:pPr>
        <w:jc w:val="both"/>
        <w:rPr>
          <w:rFonts w:ascii="Gotham" w:eastAsia="Gotham" w:hAnsi="Gotham" w:cs="Gotham"/>
        </w:rPr>
      </w:pPr>
      <w:bookmarkStart w:id="8" w:name="_3dy6vkm" w:colFirst="0" w:colLast="0"/>
      <w:bookmarkEnd w:id="8"/>
      <w:r>
        <w:rPr>
          <w:rFonts w:ascii="Gotham" w:eastAsia="Gotham" w:hAnsi="Gotham" w:cs="Gotham"/>
        </w:rPr>
        <w:t xml:space="preserve">Candidates who obtain a score of at least 50 points out of 80 will be interviewed with the aim of assessing their motivations, attitudes and expectations, in relation to their proposed business idea. Candidates will be interviewed individually, for about 30 minutes each. </w:t>
      </w:r>
    </w:p>
    <w:p w14:paraId="0DD770DA" w14:textId="77777777" w:rsidR="00CD42CF" w:rsidRDefault="00F66AC6">
      <w:pPr>
        <w:jc w:val="both"/>
        <w:rPr>
          <w:rFonts w:ascii="Gotham" w:eastAsia="Gotham" w:hAnsi="Gotham" w:cs="Gotham"/>
        </w:rPr>
      </w:pPr>
      <w:r>
        <w:rPr>
          <w:rFonts w:ascii="Gotham" w:eastAsia="Gotham" w:hAnsi="Gotham" w:cs="Gotham"/>
        </w:rPr>
        <w:t>Interviews will take place on the project partners’ premise. In the event that the interviews cannot be conducted in person for health security reasons related to the containment of Covid-19, they will be carried out through video calling systems.</w:t>
      </w:r>
    </w:p>
    <w:p w14:paraId="1D110DD9" w14:textId="77777777" w:rsidR="00CD42CF" w:rsidRDefault="00F66AC6">
      <w:pPr>
        <w:jc w:val="both"/>
        <w:rPr>
          <w:rFonts w:ascii="Gotham" w:eastAsia="Gotham" w:hAnsi="Gotham" w:cs="Gotham"/>
        </w:rPr>
      </w:pPr>
      <w:r>
        <w:rPr>
          <w:rFonts w:ascii="Gotham" w:eastAsia="Gotham" w:hAnsi="Gotham" w:cs="Gotham"/>
        </w:rPr>
        <w:lastRenderedPageBreak/>
        <w:t xml:space="preserve">Each candidate will be given a score on a scale from 01 (poor) to 20 (excellent), based on the results of the interviews. This score will be added to the partial score obtained in the previous evaluation phase and the final ranking will be drawn up. </w:t>
      </w:r>
    </w:p>
    <w:p w14:paraId="324D0F94" w14:textId="77777777" w:rsidR="00CD42CF" w:rsidRDefault="00CD42CF">
      <w:pPr>
        <w:jc w:val="both"/>
        <w:rPr>
          <w:rFonts w:ascii="Gotham" w:eastAsia="Gotham" w:hAnsi="Gotham" w:cs="Gotham"/>
          <w:b/>
        </w:rPr>
      </w:pPr>
    </w:p>
    <w:p w14:paraId="515B811F" w14:textId="77777777" w:rsidR="00CD42CF" w:rsidRDefault="00F66AC6">
      <w:pPr>
        <w:jc w:val="both"/>
        <w:rPr>
          <w:rFonts w:ascii="Gotham" w:eastAsia="Gotham" w:hAnsi="Gotham" w:cs="Gotham"/>
        </w:rPr>
      </w:pPr>
      <w:bookmarkStart w:id="9" w:name="_1t3h5sf" w:colFirst="0" w:colLast="0"/>
      <w:bookmarkEnd w:id="9"/>
      <w:r>
        <w:rPr>
          <w:rFonts w:ascii="Gotham" w:eastAsia="Gotham" w:hAnsi="Gotham" w:cs="Gotham"/>
        </w:rPr>
        <w:t xml:space="preserve">At the end of phase 2 pre-selected candidates will have to go through an intermediate selection, whose evaluation criteria are described below. At the end of the intermediate selection, only 15 candidates will continue on the </w:t>
      </w:r>
      <w:proofErr w:type="spellStart"/>
      <w:r>
        <w:rPr>
          <w:rFonts w:ascii="Gotham" w:eastAsia="Gotham" w:hAnsi="Gotham" w:cs="Gotham"/>
        </w:rPr>
        <w:t>MEDSt@rts</w:t>
      </w:r>
      <w:proofErr w:type="spellEnd"/>
      <w:r>
        <w:rPr>
          <w:rFonts w:ascii="Gotham" w:eastAsia="Gotham" w:hAnsi="Gotham" w:cs="Gotham"/>
        </w:rPr>
        <w:t xml:space="preserve"> project.</w:t>
      </w:r>
    </w:p>
    <w:p w14:paraId="3E7572BB" w14:textId="77777777" w:rsidR="00CD42CF" w:rsidRDefault="00CD42CF">
      <w:pPr>
        <w:jc w:val="both"/>
        <w:rPr>
          <w:rFonts w:ascii="Gotham" w:eastAsia="Gotham" w:hAnsi="Gotham" w:cs="Gotham"/>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D42CF" w14:paraId="43E0F558" w14:textId="77777777">
        <w:tc>
          <w:tcPr>
            <w:tcW w:w="9622" w:type="dxa"/>
            <w:shd w:val="clear" w:color="auto" w:fill="BDD7EE"/>
          </w:tcPr>
          <w:p w14:paraId="3ABF3C10" w14:textId="77777777" w:rsidR="00CD42CF" w:rsidRDefault="00F66AC6">
            <w:pPr>
              <w:jc w:val="both"/>
              <w:rPr>
                <w:rFonts w:ascii="Gotham" w:eastAsia="Gotham" w:hAnsi="Gotham" w:cs="Gotham"/>
              </w:rPr>
            </w:pPr>
            <w:r>
              <w:rPr>
                <w:rFonts w:ascii="Gotham" w:eastAsia="Gotham" w:hAnsi="Gotham" w:cs="Gotham"/>
                <w:b/>
              </w:rPr>
              <w:t>Phase 2 - Intermediate selection.</w:t>
            </w:r>
            <w:r>
              <w:rPr>
                <w:rFonts w:ascii="Gotham" w:eastAsia="Gotham" w:hAnsi="Gotham" w:cs="Gotham"/>
              </w:rPr>
              <w:t xml:space="preserve"> Participants will be judged by an evaluation committee, consisting of a mixed committee of experts and representatives of the reference partner, which will select 15 candidates for the next phase, according to the following criteria </w:t>
            </w:r>
          </w:p>
          <w:p w14:paraId="556FFA44" w14:textId="77777777" w:rsidR="00CD42CF" w:rsidRDefault="00CD42CF">
            <w:pPr>
              <w:jc w:val="both"/>
              <w:rPr>
                <w:rFonts w:ascii="Gotham" w:eastAsia="Gotham" w:hAnsi="Gotham" w:cs="Gotham"/>
                <w:b/>
              </w:rPr>
            </w:pPr>
          </w:p>
        </w:tc>
      </w:tr>
    </w:tbl>
    <w:p w14:paraId="2831075D" w14:textId="77777777" w:rsidR="00CD42CF" w:rsidRDefault="00CD42CF">
      <w:pPr>
        <w:jc w:val="both"/>
        <w:rPr>
          <w:rFonts w:ascii="Gotham" w:eastAsia="Gotham" w:hAnsi="Gotham" w:cs="Gotham"/>
          <w:b/>
        </w:rPr>
      </w:pPr>
    </w:p>
    <w:p w14:paraId="7BF43ED1" w14:textId="77777777" w:rsidR="00CD42CF" w:rsidRDefault="00CD42CF">
      <w:pPr>
        <w:jc w:val="both"/>
        <w:rPr>
          <w:rFonts w:ascii="Gotham" w:eastAsia="Gotham" w:hAnsi="Gotham" w:cs="Gotham"/>
          <w:b/>
          <w:sz w:val="12"/>
          <w:szCs w:val="12"/>
        </w:rPr>
      </w:pPr>
    </w:p>
    <w:p w14:paraId="641AD56E" w14:textId="77777777" w:rsidR="00CD42CF" w:rsidRDefault="00CD42CF">
      <w:pPr>
        <w:jc w:val="both"/>
        <w:rPr>
          <w:rFonts w:ascii="Gotham" w:eastAsia="Gotham" w:hAnsi="Gotham" w:cs="Gotham"/>
          <w:b/>
          <w:sz w:val="8"/>
          <w:szCs w:val="8"/>
        </w:rPr>
      </w:pP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256"/>
      </w:tblGrid>
      <w:tr w:rsidR="00CD42CF" w14:paraId="6A4B5EFC" w14:textId="77777777">
        <w:trPr>
          <w:trHeight w:val="510"/>
        </w:trPr>
        <w:tc>
          <w:tcPr>
            <w:tcW w:w="7366" w:type="dxa"/>
          </w:tcPr>
          <w:p w14:paraId="747AC063" w14:textId="77777777" w:rsidR="00CD42CF" w:rsidRDefault="00F66AC6">
            <w:pPr>
              <w:rPr>
                <w:rFonts w:ascii="Gotham" w:eastAsia="Gotham" w:hAnsi="Gotham" w:cs="Gotham"/>
              </w:rPr>
            </w:pPr>
            <w:r>
              <w:rPr>
                <w:rFonts w:ascii="Gotham" w:eastAsia="Gotham" w:hAnsi="Gotham" w:cs="Gotham"/>
              </w:rPr>
              <w:t xml:space="preserve">Criterion </w:t>
            </w:r>
          </w:p>
        </w:tc>
        <w:tc>
          <w:tcPr>
            <w:tcW w:w="2256" w:type="dxa"/>
          </w:tcPr>
          <w:p w14:paraId="24339798" w14:textId="77777777" w:rsidR="00CD42CF" w:rsidRDefault="00F66AC6">
            <w:pPr>
              <w:rPr>
                <w:rFonts w:ascii="Gotham" w:eastAsia="Gotham" w:hAnsi="Gotham" w:cs="Gotham"/>
              </w:rPr>
            </w:pPr>
            <w:r>
              <w:rPr>
                <w:rFonts w:ascii="Gotham" w:eastAsia="Gotham" w:hAnsi="Gotham" w:cs="Gotham"/>
              </w:rPr>
              <w:t>Maximum score</w:t>
            </w:r>
          </w:p>
        </w:tc>
      </w:tr>
      <w:tr w:rsidR="00CD42CF" w14:paraId="5745D138" w14:textId="77777777">
        <w:tc>
          <w:tcPr>
            <w:tcW w:w="7366" w:type="dxa"/>
            <w:shd w:val="clear" w:color="auto" w:fill="9CC3E5"/>
          </w:tcPr>
          <w:p w14:paraId="6887CF4C" w14:textId="77777777" w:rsidR="00CD42CF" w:rsidRDefault="00F66AC6">
            <w:pPr>
              <w:rPr>
                <w:rFonts w:ascii="Gotham" w:eastAsia="Gotham" w:hAnsi="Gotham" w:cs="Gotham"/>
                <w:b/>
              </w:rPr>
            </w:pPr>
            <w:r>
              <w:rPr>
                <w:rFonts w:ascii="Gotham" w:eastAsia="Gotham" w:hAnsi="Gotham" w:cs="Gotham"/>
                <w:b/>
              </w:rPr>
              <w:t xml:space="preserve">Attendance to activities </w:t>
            </w:r>
          </w:p>
        </w:tc>
        <w:tc>
          <w:tcPr>
            <w:tcW w:w="2256" w:type="dxa"/>
            <w:shd w:val="clear" w:color="auto" w:fill="9CC3E5"/>
          </w:tcPr>
          <w:p w14:paraId="3D288A13" w14:textId="77777777" w:rsidR="00CD42CF" w:rsidRDefault="00F66AC6">
            <w:pPr>
              <w:jc w:val="right"/>
              <w:rPr>
                <w:rFonts w:ascii="Gotham" w:eastAsia="Gotham" w:hAnsi="Gotham" w:cs="Gotham"/>
                <w:b/>
              </w:rPr>
            </w:pPr>
            <w:r>
              <w:rPr>
                <w:rFonts w:ascii="Gotham" w:eastAsia="Gotham" w:hAnsi="Gotham" w:cs="Gotham"/>
                <w:b/>
              </w:rPr>
              <w:t>30</w:t>
            </w:r>
          </w:p>
        </w:tc>
      </w:tr>
      <w:tr w:rsidR="00CD42CF" w14:paraId="3E5619C8" w14:textId="77777777">
        <w:tc>
          <w:tcPr>
            <w:tcW w:w="7366" w:type="dxa"/>
          </w:tcPr>
          <w:p w14:paraId="2C7834C6" w14:textId="77777777" w:rsidR="00CD42CF" w:rsidRDefault="00F66AC6">
            <w:pPr>
              <w:rPr>
                <w:rFonts w:ascii="Gotham" w:eastAsia="Gotham" w:hAnsi="Gotham" w:cs="Gotham"/>
              </w:rPr>
            </w:pPr>
            <w:r>
              <w:rPr>
                <w:rFonts w:ascii="Gotham" w:eastAsia="Gotham" w:hAnsi="Gotham" w:cs="Gotham"/>
              </w:rPr>
              <w:t>Attendance above 80%</w:t>
            </w:r>
          </w:p>
        </w:tc>
        <w:tc>
          <w:tcPr>
            <w:tcW w:w="2256" w:type="dxa"/>
          </w:tcPr>
          <w:p w14:paraId="1A8D6B32" w14:textId="77777777" w:rsidR="00CD42CF" w:rsidRDefault="00F66AC6">
            <w:pPr>
              <w:jc w:val="right"/>
              <w:rPr>
                <w:rFonts w:ascii="Gotham" w:eastAsia="Gotham" w:hAnsi="Gotham" w:cs="Gotham"/>
              </w:rPr>
            </w:pPr>
            <w:r>
              <w:rPr>
                <w:rFonts w:ascii="Gotham" w:eastAsia="Gotham" w:hAnsi="Gotham" w:cs="Gotham"/>
              </w:rPr>
              <w:t>30</w:t>
            </w:r>
          </w:p>
        </w:tc>
      </w:tr>
      <w:tr w:rsidR="00CD42CF" w14:paraId="4465E78A" w14:textId="77777777">
        <w:tc>
          <w:tcPr>
            <w:tcW w:w="7366" w:type="dxa"/>
          </w:tcPr>
          <w:p w14:paraId="0827E57A" w14:textId="77777777" w:rsidR="00CD42CF" w:rsidRDefault="00F66AC6">
            <w:pPr>
              <w:rPr>
                <w:rFonts w:ascii="Gotham" w:eastAsia="Gotham" w:hAnsi="Gotham" w:cs="Gotham"/>
              </w:rPr>
            </w:pPr>
            <w:r>
              <w:rPr>
                <w:rFonts w:ascii="Gotham" w:eastAsia="Gotham" w:hAnsi="Gotham" w:cs="Gotham"/>
              </w:rPr>
              <w:t>Attendance between 50% and 80%</w:t>
            </w:r>
          </w:p>
        </w:tc>
        <w:tc>
          <w:tcPr>
            <w:tcW w:w="2256" w:type="dxa"/>
          </w:tcPr>
          <w:p w14:paraId="7D9B284C" w14:textId="77777777" w:rsidR="00CD42CF" w:rsidRDefault="00F66AC6">
            <w:pPr>
              <w:jc w:val="right"/>
              <w:rPr>
                <w:rFonts w:ascii="Gotham" w:eastAsia="Gotham" w:hAnsi="Gotham" w:cs="Gotham"/>
              </w:rPr>
            </w:pPr>
            <w:r>
              <w:rPr>
                <w:rFonts w:ascii="Gotham" w:eastAsia="Gotham" w:hAnsi="Gotham" w:cs="Gotham"/>
              </w:rPr>
              <w:t>15</w:t>
            </w:r>
          </w:p>
        </w:tc>
      </w:tr>
      <w:tr w:rsidR="00CD42CF" w14:paraId="09644EE4" w14:textId="77777777">
        <w:tc>
          <w:tcPr>
            <w:tcW w:w="7366" w:type="dxa"/>
          </w:tcPr>
          <w:p w14:paraId="147083C2" w14:textId="77777777" w:rsidR="00CD42CF" w:rsidRDefault="00F66AC6">
            <w:pPr>
              <w:rPr>
                <w:rFonts w:ascii="Gotham" w:eastAsia="Gotham" w:hAnsi="Gotham" w:cs="Gotham"/>
              </w:rPr>
            </w:pPr>
            <w:r>
              <w:rPr>
                <w:rFonts w:ascii="Gotham" w:eastAsia="Gotham" w:hAnsi="Gotham" w:cs="Gotham"/>
              </w:rPr>
              <w:t>Attendance between 50% and 30%</w:t>
            </w:r>
          </w:p>
        </w:tc>
        <w:tc>
          <w:tcPr>
            <w:tcW w:w="2256" w:type="dxa"/>
          </w:tcPr>
          <w:p w14:paraId="3B7B6F29" w14:textId="77777777" w:rsidR="00CD42CF" w:rsidRDefault="00F66AC6">
            <w:pPr>
              <w:jc w:val="right"/>
              <w:rPr>
                <w:rFonts w:ascii="Gotham" w:eastAsia="Gotham" w:hAnsi="Gotham" w:cs="Gotham"/>
              </w:rPr>
            </w:pPr>
            <w:r>
              <w:rPr>
                <w:rFonts w:ascii="Gotham" w:eastAsia="Gotham" w:hAnsi="Gotham" w:cs="Gotham"/>
              </w:rPr>
              <w:t>5</w:t>
            </w:r>
          </w:p>
        </w:tc>
      </w:tr>
      <w:tr w:rsidR="00CD42CF" w14:paraId="159DCC92" w14:textId="77777777">
        <w:tc>
          <w:tcPr>
            <w:tcW w:w="7366" w:type="dxa"/>
          </w:tcPr>
          <w:p w14:paraId="68332FE2" w14:textId="77777777" w:rsidR="00CD42CF" w:rsidRDefault="00F66AC6">
            <w:pPr>
              <w:rPr>
                <w:rFonts w:ascii="Gotham" w:eastAsia="Gotham" w:hAnsi="Gotham" w:cs="Gotham"/>
              </w:rPr>
            </w:pPr>
            <w:r>
              <w:rPr>
                <w:rFonts w:ascii="Gotham" w:eastAsia="Gotham" w:hAnsi="Gotham" w:cs="Gotham"/>
              </w:rPr>
              <w:t>Attendance below 30%</w:t>
            </w:r>
          </w:p>
        </w:tc>
        <w:tc>
          <w:tcPr>
            <w:tcW w:w="2256" w:type="dxa"/>
          </w:tcPr>
          <w:p w14:paraId="0EC0CDA4" w14:textId="77777777" w:rsidR="00CD42CF" w:rsidRDefault="00F66AC6">
            <w:pPr>
              <w:jc w:val="right"/>
              <w:rPr>
                <w:rFonts w:ascii="Gotham" w:eastAsia="Gotham" w:hAnsi="Gotham" w:cs="Gotham"/>
              </w:rPr>
            </w:pPr>
            <w:r>
              <w:rPr>
                <w:rFonts w:ascii="Gotham" w:eastAsia="Gotham" w:hAnsi="Gotham" w:cs="Gotham"/>
              </w:rPr>
              <w:t>0</w:t>
            </w:r>
          </w:p>
        </w:tc>
      </w:tr>
      <w:tr w:rsidR="00CD42CF" w14:paraId="1A9F3DBD" w14:textId="77777777">
        <w:tc>
          <w:tcPr>
            <w:tcW w:w="7366" w:type="dxa"/>
            <w:shd w:val="clear" w:color="auto" w:fill="9CC3E5"/>
          </w:tcPr>
          <w:p w14:paraId="61BDB529" w14:textId="77777777" w:rsidR="00CD42CF" w:rsidRDefault="00F66AC6">
            <w:pPr>
              <w:rPr>
                <w:rFonts w:ascii="Gotham" w:eastAsia="Gotham" w:hAnsi="Gotham" w:cs="Gotham"/>
                <w:b/>
              </w:rPr>
            </w:pPr>
            <w:r>
              <w:rPr>
                <w:rFonts w:ascii="Gotham" w:eastAsia="Gotham" w:hAnsi="Gotham" w:cs="Gotham"/>
                <w:b/>
              </w:rPr>
              <w:t xml:space="preserve">Objectives of the business idea  </w:t>
            </w:r>
          </w:p>
        </w:tc>
        <w:tc>
          <w:tcPr>
            <w:tcW w:w="2256" w:type="dxa"/>
            <w:shd w:val="clear" w:color="auto" w:fill="9CC3E5"/>
          </w:tcPr>
          <w:p w14:paraId="45DBC19B" w14:textId="77777777" w:rsidR="00CD42CF" w:rsidRDefault="00F66AC6">
            <w:pPr>
              <w:jc w:val="right"/>
              <w:rPr>
                <w:rFonts w:ascii="Gotham" w:eastAsia="Gotham" w:hAnsi="Gotham" w:cs="Gotham"/>
                <w:b/>
              </w:rPr>
            </w:pPr>
            <w:r>
              <w:rPr>
                <w:rFonts w:ascii="Gotham" w:eastAsia="Gotham" w:hAnsi="Gotham" w:cs="Gotham"/>
                <w:b/>
              </w:rPr>
              <w:t>30</w:t>
            </w:r>
          </w:p>
        </w:tc>
      </w:tr>
      <w:tr w:rsidR="00CD42CF" w14:paraId="2E158369" w14:textId="77777777">
        <w:tc>
          <w:tcPr>
            <w:tcW w:w="7366" w:type="dxa"/>
          </w:tcPr>
          <w:p w14:paraId="6A103ABF" w14:textId="77777777" w:rsidR="00CD42CF" w:rsidRDefault="00F66AC6">
            <w:pPr>
              <w:jc w:val="both"/>
              <w:rPr>
                <w:rFonts w:ascii="Gotham" w:eastAsia="Gotham" w:hAnsi="Gotham" w:cs="Gotham"/>
              </w:rPr>
            </w:pPr>
            <w:r>
              <w:rPr>
                <w:rFonts w:ascii="Gotham" w:eastAsia="Gotham" w:hAnsi="Gotham" w:cs="Gotham"/>
              </w:rPr>
              <w:t xml:space="preserve">Are the objectives of the business idea aligned with those of the </w:t>
            </w:r>
            <w:proofErr w:type="spellStart"/>
            <w:r>
              <w:rPr>
                <w:rFonts w:ascii="Gotham" w:eastAsia="Gotham" w:hAnsi="Gotham" w:cs="Gotham"/>
              </w:rPr>
              <w:t>MEDSt@rts</w:t>
            </w:r>
            <w:proofErr w:type="spellEnd"/>
            <w:r>
              <w:rPr>
                <w:rFonts w:ascii="Gotham" w:eastAsia="Gotham" w:hAnsi="Gotham" w:cs="Gotham"/>
              </w:rPr>
              <w:t xml:space="preserve"> project?</w:t>
            </w:r>
          </w:p>
        </w:tc>
        <w:tc>
          <w:tcPr>
            <w:tcW w:w="2256" w:type="dxa"/>
          </w:tcPr>
          <w:p w14:paraId="0BAAAF58" w14:textId="77777777" w:rsidR="00CD42CF" w:rsidRDefault="00F66AC6">
            <w:pPr>
              <w:jc w:val="right"/>
              <w:rPr>
                <w:rFonts w:ascii="Gotham" w:eastAsia="Gotham" w:hAnsi="Gotham" w:cs="Gotham"/>
              </w:rPr>
            </w:pPr>
            <w:r>
              <w:rPr>
                <w:rFonts w:ascii="Gotham" w:eastAsia="Gotham" w:hAnsi="Gotham" w:cs="Gotham"/>
              </w:rPr>
              <w:t>15</w:t>
            </w:r>
          </w:p>
        </w:tc>
      </w:tr>
      <w:tr w:rsidR="00CD42CF" w14:paraId="33A9CEE8" w14:textId="77777777">
        <w:tc>
          <w:tcPr>
            <w:tcW w:w="7366" w:type="dxa"/>
          </w:tcPr>
          <w:p w14:paraId="0A5F0EB7" w14:textId="77777777" w:rsidR="00CD42CF" w:rsidRDefault="00F66AC6">
            <w:pPr>
              <w:jc w:val="both"/>
              <w:rPr>
                <w:rFonts w:ascii="Gotham" w:eastAsia="Gotham" w:hAnsi="Gotham" w:cs="Gotham"/>
              </w:rPr>
            </w:pPr>
            <w:r>
              <w:rPr>
                <w:rFonts w:ascii="Gotham" w:eastAsia="Gotham" w:hAnsi="Gotham" w:cs="Gotham"/>
              </w:rPr>
              <w:t>Do the objectives of the business idea meet the needs and requirements of the target area?</w:t>
            </w:r>
          </w:p>
        </w:tc>
        <w:tc>
          <w:tcPr>
            <w:tcW w:w="2256" w:type="dxa"/>
          </w:tcPr>
          <w:p w14:paraId="7BC44577" w14:textId="77777777" w:rsidR="00CD42CF" w:rsidRDefault="00F66AC6">
            <w:pPr>
              <w:jc w:val="right"/>
              <w:rPr>
                <w:rFonts w:ascii="Gotham" w:eastAsia="Gotham" w:hAnsi="Gotham" w:cs="Gotham"/>
              </w:rPr>
            </w:pPr>
            <w:r>
              <w:rPr>
                <w:rFonts w:ascii="Gotham" w:eastAsia="Gotham" w:hAnsi="Gotham" w:cs="Gotham"/>
              </w:rPr>
              <w:t>15</w:t>
            </w:r>
          </w:p>
        </w:tc>
      </w:tr>
      <w:tr w:rsidR="00CD42CF" w14:paraId="18AE7DFE" w14:textId="77777777">
        <w:tc>
          <w:tcPr>
            <w:tcW w:w="7366" w:type="dxa"/>
            <w:shd w:val="clear" w:color="auto" w:fill="9CC3E5"/>
          </w:tcPr>
          <w:p w14:paraId="14736AAF" w14:textId="77777777" w:rsidR="00CD42CF" w:rsidRDefault="00F66AC6">
            <w:pPr>
              <w:rPr>
                <w:rFonts w:ascii="Gotham" w:eastAsia="Gotham" w:hAnsi="Gotham" w:cs="Gotham"/>
                <w:b/>
              </w:rPr>
            </w:pPr>
            <w:r>
              <w:rPr>
                <w:rFonts w:ascii="Gotham" w:eastAsia="Gotham" w:hAnsi="Gotham" w:cs="Gotham"/>
                <w:b/>
              </w:rPr>
              <w:t xml:space="preserve">Quality of the Business Plan </w:t>
            </w:r>
          </w:p>
        </w:tc>
        <w:tc>
          <w:tcPr>
            <w:tcW w:w="2256" w:type="dxa"/>
            <w:shd w:val="clear" w:color="auto" w:fill="9CC3E5"/>
          </w:tcPr>
          <w:p w14:paraId="2AD06B3B" w14:textId="77777777" w:rsidR="00CD42CF" w:rsidRDefault="00F66AC6">
            <w:pPr>
              <w:jc w:val="right"/>
              <w:rPr>
                <w:rFonts w:ascii="Gotham" w:eastAsia="Gotham" w:hAnsi="Gotham" w:cs="Gotham"/>
                <w:b/>
              </w:rPr>
            </w:pPr>
            <w:r>
              <w:rPr>
                <w:rFonts w:ascii="Gotham" w:eastAsia="Gotham" w:hAnsi="Gotham" w:cs="Gotham"/>
                <w:b/>
              </w:rPr>
              <w:t>20</w:t>
            </w:r>
          </w:p>
        </w:tc>
      </w:tr>
      <w:tr w:rsidR="00CD42CF" w14:paraId="3F424B91" w14:textId="77777777">
        <w:tc>
          <w:tcPr>
            <w:tcW w:w="7366" w:type="dxa"/>
            <w:shd w:val="clear" w:color="auto" w:fill="auto"/>
          </w:tcPr>
          <w:p w14:paraId="79243EA7" w14:textId="77777777" w:rsidR="00CD42CF" w:rsidRDefault="00F66AC6">
            <w:pPr>
              <w:rPr>
                <w:rFonts w:ascii="Gotham" w:eastAsia="Gotham" w:hAnsi="Gotham" w:cs="Gotham"/>
              </w:rPr>
            </w:pPr>
            <w:r>
              <w:rPr>
                <w:rFonts w:ascii="Gotham" w:eastAsia="Gotham" w:hAnsi="Gotham" w:cs="Gotham"/>
              </w:rPr>
              <w:t xml:space="preserve">Quality and consistency of envisaged actions and measures </w:t>
            </w:r>
          </w:p>
        </w:tc>
        <w:tc>
          <w:tcPr>
            <w:tcW w:w="2256" w:type="dxa"/>
            <w:shd w:val="clear" w:color="auto" w:fill="auto"/>
          </w:tcPr>
          <w:p w14:paraId="7E849482" w14:textId="77777777" w:rsidR="00CD42CF" w:rsidRDefault="00F66AC6">
            <w:pPr>
              <w:jc w:val="right"/>
              <w:rPr>
                <w:rFonts w:ascii="Gotham" w:eastAsia="Gotham" w:hAnsi="Gotham" w:cs="Gotham"/>
                <w:b/>
              </w:rPr>
            </w:pPr>
            <w:r>
              <w:rPr>
                <w:rFonts w:ascii="Gotham" w:eastAsia="Gotham" w:hAnsi="Gotham" w:cs="Gotham"/>
                <w:b/>
              </w:rPr>
              <w:t>6</w:t>
            </w:r>
          </w:p>
        </w:tc>
      </w:tr>
      <w:tr w:rsidR="00CD42CF" w14:paraId="4841937D" w14:textId="77777777">
        <w:tc>
          <w:tcPr>
            <w:tcW w:w="7366" w:type="dxa"/>
          </w:tcPr>
          <w:p w14:paraId="6D59DBC1" w14:textId="77777777" w:rsidR="00CD42CF" w:rsidRDefault="00F66AC6">
            <w:pPr>
              <w:rPr>
                <w:rFonts w:ascii="Gotham" w:eastAsia="Gotham" w:hAnsi="Gotham" w:cs="Gotham"/>
              </w:rPr>
            </w:pPr>
            <w:r>
              <w:rPr>
                <w:rFonts w:ascii="Gotham" w:eastAsia="Gotham" w:hAnsi="Gotham" w:cs="Gotham"/>
              </w:rPr>
              <w:t xml:space="preserve">Innovation </w:t>
            </w:r>
          </w:p>
        </w:tc>
        <w:tc>
          <w:tcPr>
            <w:tcW w:w="2256" w:type="dxa"/>
          </w:tcPr>
          <w:p w14:paraId="2B507267" w14:textId="77777777" w:rsidR="00CD42CF" w:rsidRDefault="00F66AC6">
            <w:pPr>
              <w:jc w:val="right"/>
              <w:rPr>
                <w:rFonts w:ascii="Gotham" w:eastAsia="Gotham" w:hAnsi="Gotham" w:cs="Gotham"/>
              </w:rPr>
            </w:pPr>
            <w:r>
              <w:rPr>
                <w:rFonts w:ascii="Gotham" w:eastAsia="Gotham" w:hAnsi="Gotham" w:cs="Gotham"/>
              </w:rPr>
              <w:t>4</w:t>
            </w:r>
          </w:p>
        </w:tc>
      </w:tr>
      <w:tr w:rsidR="00CD42CF" w14:paraId="748275EA" w14:textId="77777777">
        <w:tc>
          <w:tcPr>
            <w:tcW w:w="7366" w:type="dxa"/>
          </w:tcPr>
          <w:p w14:paraId="16C3F37C" w14:textId="77777777" w:rsidR="00CD42CF" w:rsidRDefault="00F66AC6">
            <w:pPr>
              <w:tabs>
                <w:tab w:val="left" w:pos="1320"/>
              </w:tabs>
              <w:rPr>
                <w:rFonts w:ascii="Gotham" w:eastAsia="Gotham" w:hAnsi="Gotham" w:cs="Gotham"/>
              </w:rPr>
            </w:pPr>
            <w:r>
              <w:rPr>
                <w:rFonts w:ascii="Gotham" w:eastAsia="Gotham" w:hAnsi="Gotham" w:cs="Gotham"/>
              </w:rPr>
              <w:t xml:space="preserve">Financial sustainability </w:t>
            </w:r>
          </w:p>
        </w:tc>
        <w:tc>
          <w:tcPr>
            <w:tcW w:w="2256" w:type="dxa"/>
          </w:tcPr>
          <w:p w14:paraId="7660A40D" w14:textId="77777777" w:rsidR="00CD42CF" w:rsidRDefault="00F66AC6">
            <w:pPr>
              <w:jc w:val="right"/>
              <w:rPr>
                <w:rFonts w:ascii="Gotham" w:eastAsia="Gotham" w:hAnsi="Gotham" w:cs="Gotham"/>
              </w:rPr>
            </w:pPr>
            <w:r>
              <w:rPr>
                <w:rFonts w:ascii="Gotham" w:eastAsia="Gotham" w:hAnsi="Gotham" w:cs="Gotham"/>
              </w:rPr>
              <w:t>6</w:t>
            </w:r>
          </w:p>
        </w:tc>
      </w:tr>
      <w:tr w:rsidR="00CD42CF" w14:paraId="7AD1C812" w14:textId="77777777">
        <w:tc>
          <w:tcPr>
            <w:tcW w:w="7366" w:type="dxa"/>
          </w:tcPr>
          <w:p w14:paraId="4BF28120" w14:textId="77777777" w:rsidR="00CD42CF" w:rsidRDefault="00F66AC6">
            <w:pPr>
              <w:tabs>
                <w:tab w:val="left" w:pos="1320"/>
              </w:tabs>
              <w:rPr>
                <w:rFonts w:ascii="Gotham" w:eastAsia="Gotham" w:hAnsi="Gotham" w:cs="Gotham"/>
              </w:rPr>
            </w:pPr>
            <w:r>
              <w:rPr>
                <w:rFonts w:ascii="Gotham" w:eastAsia="Gotham" w:hAnsi="Gotham" w:cs="Gotham"/>
              </w:rPr>
              <w:t>Socio-economic impact on the context of reference</w:t>
            </w:r>
          </w:p>
        </w:tc>
        <w:tc>
          <w:tcPr>
            <w:tcW w:w="2256" w:type="dxa"/>
          </w:tcPr>
          <w:p w14:paraId="315090DA" w14:textId="77777777" w:rsidR="00CD42CF" w:rsidRDefault="00F66AC6">
            <w:pPr>
              <w:jc w:val="right"/>
              <w:rPr>
                <w:rFonts w:ascii="Gotham" w:eastAsia="Gotham" w:hAnsi="Gotham" w:cs="Gotham"/>
              </w:rPr>
            </w:pPr>
            <w:r>
              <w:rPr>
                <w:rFonts w:ascii="Gotham" w:eastAsia="Gotham" w:hAnsi="Gotham" w:cs="Gotham"/>
              </w:rPr>
              <w:t>2</w:t>
            </w:r>
          </w:p>
        </w:tc>
      </w:tr>
      <w:tr w:rsidR="00CD42CF" w14:paraId="72911991" w14:textId="77777777">
        <w:tc>
          <w:tcPr>
            <w:tcW w:w="7366" w:type="dxa"/>
          </w:tcPr>
          <w:p w14:paraId="5CF54250" w14:textId="77777777" w:rsidR="00CD42CF" w:rsidRDefault="00F66AC6">
            <w:pPr>
              <w:tabs>
                <w:tab w:val="left" w:pos="1320"/>
              </w:tabs>
              <w:rPr>
                <w:rFonts w:ascii="Gotham" w:eastAsia="Gotham" w:hAnsi="Gotham" w:cs="Gotham"/>
              </w:rPr>
            </w:pPr>
            <w:r>
              <w:rPr>
                <w:rFonts w:ascii="Gotham" w:eastAsia="Gotham" w:hAnsi="Gotham" w:cs="Gotham"/>
              </w:rPr>
              <w:t xml:space="preserve">Estimated impact on employment </w:t>
            </w:r>
          </w:p>
        </w:tc>
        <w:tc>
          <w:tcPr>
            <w:tcW w:w="2256" w:type="dxa"/>
          </w:tcPr>
          <w:p w14:paraId="47FDE6EE" w14:textId="77777777" w:rsidR="00CD42CF" w:rsidRDefault="00F66AC6">
            <w:pPr>
              <w:jc w:val="right"/>
              <w:rPr>
                <w:rFonts w:ascii="Gotham" w:eastAsia="Gotham" w:hAnsi="Gotham" w:cs="Gotham"/>
              </w:rPr>
            </w:pPr>
            <w:r>
              <w:rPr>
                <w:rFonts w:ascii="Gotham" w:eastAsia="Gotham" w:hAnsi="Gotham" w:cs="Gotham"/>
              </w:rPr>
              <w:t>2</w:t>
            </w:r>
          </w:p>
        </w:tc>
      </w:tr>
    </w:tbl>
    <w:p w14:paraId="438EB91A" w14:textId="77777777" w:rsidR="00CD42CF" w:rsidRDefault="00CD42CF">
      <w:pPr>
        <w:jc w:val="both"/>
        <w:rPr>
          <w:rFonts w:ascii="Gotham" w:eastAsia="Gotham" w:hAnsi="Gotham" w:cs="Gotham"/>
          <w:b/>
        </w:rPr>
      </w:pPr>
    </w:p>
    <w:p w14:paraId="555FE3CD" w14:textId="77777777" w:rsidR="00CD42CF" w:rsidRDefault="00F66AC6">
      <w:pPr>
        <w:jc w:val="both"/>
        <w:rPr>
          <w:rFonts w:ascii="Gotham" w:eastAsia="Gotham" w:hAnsi="Gotham" w:cs="Gotham"/>
          <w:b/>
        </w:rPr>
      </w:pPr>
      <w:r>
        <w:rPr>
          <w:rFonts w:ascii="Gotham" w:eastAsia="Gotham" w:hAnsi="Gotham" w:cs="Gotham"/>
          <w:b/>
        </w:rPr>
        <w:t>Motivational interviews</w:t>
      </w:r>
    </w:p>
    <w:p w14:paraId="5AB302A4" w14:textId="77777777" w:rsidR="00CD42CF" w:rsidRDefault="00F66AC6">
      <w:pPr>
        <w:jc w:val="both"/>
        <w:rPr>
          <w:rFonts w:ascii="Gotham" w:eastAsia="Gotham" w:hAnsi="Gotham" w:cs="Gotham"/>
        </w:rPr>
      </w:pPr>
      <w:bookmarkStart w:id="10" w:name="_4d34og8" w:colFirst="0" w:colLast="0"/>
      <w:bookmarkEnd w:id="10"/>
      <w:r>
        <w:rPr>
          <w:rFonts w:ascii="Gotham" w:eastAsia="Gotham" w:hAnsi="Gotham" w:cs="Gotham"/>
        </w:rPr>
        <w:t>All participants will be called for an interview with the aim of assessing their intentions to continue the course as well as their expectations. Candidates will be interviewed individually, for about 30 minutes each. Each candidate will be given a score on a scale from 01 (poor) to 20 (excellent), based on the results of the interviews.</w:t>
      </w:r>
    </w:p>
    <w:p w14:paraId="20793F3F" w14:textId="77777777" w:rsidR="00CD42CF" w:rsidRDefault="00F66AC6">
      <w:pPr>
        <w:jc w:val="both"/>
        <w:rPr>
          <w:rFonts w:ascii="Gotham" w:eastAsia="Gotham" w:hAnsi="Gotham" w:cs="Gotham"/>
        </w:rPr>
      </w:pPr>
      <w:r>
        <w:rPr>
          <w:rFonts w:ascii="Gotham" w:eastAsia="Gotham" w:hAnsi="Gotham" w:cs="Gotham"/>
        </w:rPr>
        <w:t xml:space="preserve">At the end of the evaluation, the final ranking will be drawn up. </w:t>
      </w:r>
    </w:p>
    <w:p w14:paraId="667C1C6A" w14:textId="77777777" w:rsidR="00CD42CF" w:rsidRDefault="00CD42CF">
      <w:pPr>
        <w:jc w:val="both"/>
        <w:rPr>
          <w:rFonts w:ascii="Gotham" w:eastAsia="Gotham" w:hAnsi="Gotham" w:cs="Gotham"/>
          <w:b/>
        </w:rPr>
      </w:pPr>
    </w:p>
    <w:p w14:paraId="425B081E" w14:textId="77777777" w:rsidR="00CD42CF" w:rsidRDefault="00CD42CF">
      <w:pPr>
        <w:jc w:val="both"/>
        <w:rPr>
          <w:rFonts w:ascii="Gotham" w:eastAsia="Gotham" w:hAnsi="Gotham" w:cs="Gotham"/>
        </w:rPr>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D42CF" w14:paraId="48C51165" w14:textId="77777777">
        <w:tc>
          <w:tcPr>
            <w:tcW w:w="9622" w:type="dxa"/>
            <w:shd w:val="clear" w:color="auto" w:fill="BDD7EE"/>
          </w:tcPr>
          <w:p w14:paraId="3953392C" w14:textId="77777777" w:rsidR="00CD42CF" w:rsidRDefault="00F66AC6">
            <w:pPr>
              <w:jc w:val="both"/>
              <w:rPr>
                <w:rFonts w:ascii="Gotham" w:eastAsia="Gotham" w:hAnsi="Gotham" w:cs="Gotham"/>
                <w:b/>
              </w:rPr>
            </w:pPr>
            <w:r>
              <w:rPr>
                <w:rFonts w:ascii="Gotham" w:eastAsia="Gotham" w:hAnsi="Gotham" w:cs="Gotham"/>
                <w:b/>
              </w:rPr>
              <w:lastRenderedPageBreak/>
              <w:t>Final selection and funding of business ideas.</w:t>
            </w:r>
            <w:r>
              <w:rPr>
                <w:rFonts w:ascii="Gotham" w:eastAsia="Gotham" w:hAnsi="Gotham" w:cs="Gotham"/>
              </w:rPr>
              <w:t xml:space="preserve"> At the end of the training path, business ideas will be evaluated for the allocation of financial support (subgrant) according to the following criteria</w:t>
            </w:r>
          </w:p>
        </w:tc>
      </w:tr>
    </w:tbl>
    <w:p w14:paraId="4B392350" w14:textId="77777777" w:rsidR="00CD42CF" w:rsidRDefault="00CD42CF">
      <w:pPr>
        <w:jc w:val="both"/>
        <w:rPr>
          <w:rFonts w:ascii="Gotham" w:eastAsia="Gotham" w:hAnsi="Gotham" w:cs="Gotham"/>
          <w:b/>
        </w:rPr>
      </w:pPr>
    </w:p>
    <w:p w14:paraId="6A0C82CF" w14:textId="77777777" w:rsidR="00CD42CF" w:rsidRDefault="00CD42CF">
      <w:pPr>
        <w:jc w:val="both"/>
        <w:rPr>
          <w:rFonts w:ascii="Gotham" w:eastAsia="Gotham" w:hAnsi="Gotham" w:cs="Gotham"/>
          <w:b/>
          <w:sz w:val="12"/>
          <w:szCs w:val="12"/>
        </w:rPr>
      </w:pPr>
    </w:p>
    <w:p w14:paraId="7D033BBA" w14:textId="77777777" w:rsidR="00CD42CF" w:rsidRDefault="00F66AC6">
      <w:pPr>
        <w:jc w:val="both"/>
        <w:rPr>
          <w:rFonts w:ascii="Gotham" w:eastAsia="Gotham" w:hAnsi="Gotham" w:cs="Gotham"/>
          <w:b/>
          <w:sz w:val="24"/>
          <w:szCs w:val="24"/>
        </w:rPr>
      </w:pPr>
      <w:r>
        <w:rPr>
          <w:rFonts w:ascii="Gotham" w:eastAsia="Gotham" w:hAnsi="Gotham" w:cs="Gotham"/>
          <w:b/>
          <w:sz w:val="24"/>
          <w:szCs w:val="24"/>
        </w:rPr>
        <w:t>Evaluation Grid</w:t>
      </w:r>
    </w:p>
    <w:p w14:paraId="00174A6E" w14:textId="77777777" w:rsidR="00CD42CF" w:rsidRDefault="00CD42CF">
      <w:pPr>
        <w:jc w:val="both"/>
        <w:rPr>
          <w:rFonts w:ascii="Gotham" w:eastAsia="Gotham" w:hAnsi="Gotham" w:cs="Gotham"/>
          <w:b/>
          <w:sz w:val="8"/>
          <w:szCs w:val="8"/>
        </w:rPr>
      </w:pPr>
    </w:p>
    <w:tbl>
      <w:tblPr>
        <w:tblStyle w:val="a4"/>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256"/>
      </w:tblGrid>
      <w:tr w:rsidR="00CD42CF" w14:paraId="705AC140" w14:textId="77777777">
        <w:trPr>
          <w:trHeight w:val="281"/>
        </w:trPr>
        <w:tc>
          <w:tcPr>
            <w:tcW w:w="7366" w:type="dxa"/>
          </w:tcPr>
          <w:p w14:paraId="188F1B2E" w14:textId="77777777" w:rsidR="00CD42CF" w:rsidRDefault="00F66AC6">
            <w:pPr>
              <w:rPr>
                <w:rFonts w:ascii="Gotham" w:eastAsia="Gotham" w:hAnsi="Gotham" w:cs="Gotham"/>
              </w:rPr>
            </w:pPr>
            <w:r>
              <w:rPr>
                <w:rFonts w:ascii="Gotham" w:eastAsia="Gotham" w:hAnsi="Gotham" w:cs="Gotham"/>
              </w:rPr>
              <w:t xml:space="preserve">Criterion </w:t>
            </w:r>
          </w:p>
        </w:tc>
        <w:tc>
          <w:tcPr>
            <w:tcW w:w="2256" w:type="dxa"/>
          </w:tcPr>
          <w:p w14:paraId="4512768C" w14:textId="77777777" w:rsidR="00CD42CF" w:rsidRDefault="00F66AC6">
            <w:pPr>
              <w:rPr>
                <w:rFonts w:ascii="Gotham" w:eastAsia="Gotham" w:hAnsi="Gotham" w:cs="Gotham"/>
              </w:rPr>
            </w:pPr>
            <w:r>
              <w:rPr>
                <w:rFonts w:ascii="Gotham" w:eastAsia="Gotham" w:hAnsi="Gotham" w:cs="Gotham"/>
              </w:rPr>
              <w:t>Maximum score</w:t>
            </w:r>
          </w:p>
        </w:tc>
      </w:tr>
      <w:tr w:rsidR="00CD42CF" w14:paraId="1630B1E2" w14:textId="77777777">
        <w:tc>
          <w:tcPr>
            <w:tcW w:w="7366" w:type="dxa"/>
            <w:shd w:val="clear" w:color="auto" w:fill="9CC3E5"/>
          </w:tcPr>
          <w:p w14:paraId="64B4AD8F" w14:textId="77777777" w:rsidR="00CD42CF" w:rsidRDefault="00F66AC6">
            <w:pPr>
              <w:rPr>
                <w:rFonts w:ascii="Gotham" w:eastAsia="Gotham" w:hAnsi="Gotham" w:cs="Gotham"/>
                <w:b/>
              </w:rPr>
            </w:pPr>
            <w:r>
              <w:rPr>
                <w:rFonts w:ascii="Gotham" w:eastAsia="Gotham" w:hAnsi="Gotham" w:cs="Gotham"/>
                <w:b/>
              </w:rPr>
              <w:t xml:space="preserve">Attendance to activities </w:t>
            </w:r>
          </w:p>
        </w:tc>
        <w:tc>
          <w:tcPr>
            <w:tcW w:w="2256" w:type="dxa"/>
            <w:shd w:val="clear" w:color="auto" w:fill="9CC3E5"/>
          </w:tcPr>
          <w:p w14:paraId="027323CA" w14:textId="77777777" w:rsidR="00CD42CF" w:rsidRDefault="00F66AC6">
            <w:pPr>
              <w:jc w:val="right"/>
              <w:rPr>
                <w:rFonts w:ascii="Gotham" w:eastAsia="Gotham" w:hAnsi="Gotham" w:cs="Gotham"/>
                <w:b/>
              </w:rPr>
            </w:pPr>
            <w:r>
              <w:rPr>
                <w:rFonts w:ascii="Gotham" w:eastAsia="Gotham" w:hAnsi="Gotham" w:cs="Gotham"/>
                <w:b/>
              </w:rPr>
              <w:t>20</w:t>
            </w:r>
          </w:p>
        </w:tc>
      </w:tr>
      <w:tr w:rsidR="00CD42CF" w14:paraId="6D5778AB" w14:textId="77777777">
        <w:tc>
          <w:tcPr>
            <w:tcW w:w="7366" w:type="dxa"/>
          </w:tcPr>
          <w:p w14:paraId="6524F91A" w14:textId="77777777" w:rsidR="00CD42CF" w:rsidRDefault="00F66AC6">
            <w:pPr>
              <w:rPr>
                <w:rFonts w:ascii="Gotham" w:eastAsia="Gotham" w:hAnsi="Gotham" w:cs="Gotham"/>
              </w:rPr>
            </w:pPr>
            <w:r>
              <w:rPr>
                <w:rFonts w:ascii="Gotham" w:eastAsia="Gotham" w:hAnsi="Gotham" w:cs="Gotham"/>
              </w:rPr>
              <w:t>Attendance above 80%</w:t>
            </w:r>
          </w:p>
        </w:tc>
        <w:tc>
          <w:tcPr>
            <w:tcW w:w="2256" w:type="dxa"/>
          </w:tcPr>
          <w:p w14:paraId="56754EA8" w14:textId="77777777" w:rsidR="00CD42CF" w:rsidRDefault="00F66AC6">
            <w:pPr>
              <w:jc w:val="right"/>
              <w:rPr>
                <w:rFonts w:ascii="Gotham" w:eastAsia="Gotham" w:hAnsi="Gotham" w:cs="Gotham"/>
              </w:rPr>
            </w:pPr>
            <w:r>
              <w:rPr>
                <w:rFonts w:ascii="Gotham" w:eastAsia="Gotham" w:hAnsi="Gotham" w:cs="Gotham"/>
              </w:rPr>
              <w:t>20</w:t>
            </w:r>
          </w:p>
        </w:tc>
      </w:tr>
      <w:tr w:rsidR="00CD42CF" w14:paraId="00D85F0F" w14:textId="77777777">
        <w:tc>
          <w:tcPr>
            <w:tcW w:w="7366" w:type="dxa"/>
          </w:tcPr>
          <w:p w14:paraId="4FBD18B4" w14:textId="77777777" w:rsidR="00CD42CF" w:rsidRDefault="00F66AC6">
            <w:pPr>
              <w:rPr>
                <w:rFonts w:ascii="Gotham" w:eastAsia="Gotham" w:hAnsi="Gotham" w:cs="Gotham"/>
              </w:rPr>
            </w:pPr>
            <w:r>
              <w:rPr>
                <w:rFonts w:ascii="Gotham" w:eastAsia="Gotham" w:hAnsi="Gotham" w:cs="Gotham"/>
              </w:rPr>
              <w:t>Attendance between 50% and 80%</w:t>
            </w:r>
          </w:p>
        </w:tc>
        <w:tc>
          <w:tcPr>
            <w:tcW w:w="2256" w:type="dxa"/>
          </w:tcPr>
          <w:p w14:paraId="2469907A" w14:textId="77777777" w:rsidR="00CD42CF" w:rsidRDefault="00F66AC6">
            <w:pPr>
              <w:jc w:val="right"/>
              <w:rPr>
                <w:rFonts w:ascii="Gotham" w:eastAsia="Gotham" w:hAnsi="Gotham" w:cs="Gotham"/>
              </w:rPr>
            </w:pPr>
            <w:r>
              <w:rPr>
                <w:rFonts w:ascii="Gotham" w:eastAsia="Gotham" w:hAnsi="Gotham" w:cs="Gotham"/>
              </w:rPr>
              <w:t>10</w:t>
            </w:r>
          </w:p>
        </w:tc>
      </w:tr>
      <w:tr w:rsidR="00CD42CF" w14:paraId="2E5EA633" w14:textId="77777777">
        <w:tc>
          <w:tcPr>
            <w:tcW w:w="7366" w:type="dxa"/>
          </w:tcPr>
          <w:p w14:paraId="07C3618C" w14:textId="77777777" w:rsidR="00CD42CF" w:rsidRDefault="00F66AC6">
            <w:pPr>
              <w:rPr>
                <w:rFonts w:ascii="Gotham" w:eastAsia="Gotham" w:hAnsi="Gotham" w:cs="Gotham"/>
              </w:rPr>
            </w:pPr>
            <w:r>
              <w:rPr>
                <w:rFonts w:ascii="Gotham" w:eastAsia="Gotham" w:hAnsi="Gotham" w:cs="Gotham"/>
              </w:rPr>
              <w:t>Attendance between 50% and 30%</w:t>
            </w:r>
          </w:p>
        </w:tc>
        <w:tc>
          <w:tcPr>
            <w:tcW w:w="2256" w:type="dxa"/>
          </w:tcPr>
          <w:p w14:paraId="6D81F9F2" w14:textId="77777777" w:rsidR="00CD42CF" w:rsidRDefault="00F66AC6">
            <w:pPr>
              <w:jc w:val="right"/>
              <w:rPr>
                <w:rFonts w:ascii="Gotham" w:eastAsia="Gotham" w:hAnsi="Gotham" w:cs="Gotham"/>
              </w:rPr>
            </w:pPr>
            <w:r>
              <w:rPr>
                <w:rFonts w:ascii="Gotham" w:eastAsia="Gotham" w:hAnsi="Gotham" w:cs="Gotham"/>
              </w:rPr>
              <w:t>5</w:t>
            </w:r>
          </w:p>
        </w:tc>
      </w:tr>
      <w:tr w:rsidR="00CD42CF" w14:paraId="5F04CCD3" w14:textId="77777777">
        <w:tc>
          <w:tcPr>
            <w:tcW w:w="7366" w:type="dxa"/>
          </w:tcPr>
          <w:p w14:paraId="001AB657" w14:textId="77777777" w:rsidR="00CD42CF" w:rsidRDefault="00F66AC6">
            <w:pPr>
              <w:rPr>
                <w:rFonts w:ascii="Gotham" w:eastAsia="Gotham" w:hAnsi="Gotham" w:cs="Gotham"/>
              </w:rPr>
            </w:pPr>
            <w:r>
              <w:rPr>
                <w:rFonts w:ascii="Gotham" w:eastAsia="Gotham" w:hAnsi="Gotham" w:cs="Gotham"/>
              </w:rPr>
              <w:t>Attendance below 30%</w:t>
            </w:r>
          </w:p>
        </w:tc>
        <w:tc>
          <w:tcPr>
            <w:tcW w:w="2256" w:type="dxa"/>
          </w:tcPr>
          <w:p w14:paraId="1BD1E9D8" w14:textId="77777777" w:rsidR="00CD42CF" w:rsidRDefault="00F66AC6">
            <w:pPr>
              <w:jc w:val="right"/>
              <w:rPr>
                <w:rFonts w:ascii="Gotham" w:eastAsia="Gotham" w:hAnsi="Gotham" w:cs="Gotham"/>
              </w:rPr>
            </w:pPr>
            <w:r>
              <w:rPr>
                <w:rFonts w:ascii="Gotham" w:eastAsia="Gotham" w:hAnsi="Gotham" w:cs="Gotham"/>
              </w:rPr>
              <w:t>0</w:t>
            </w:r>
          </w:p>
        </w:tc>
      </w:tr>
      <w:tr w:rsidR="00CD42CF" w14:paraId="7982C48A" w14:textId="77777777">
        <w:tc>
          <w:tcPr>
            <w:tcW w:w="7366" w:type="dxa"/>
            <w:shd w:val="clear" w:color="auto" w:fill="9CC3E5"/>
          </w:tcPr>
          <w:p w14:paraId="56329C35" w14:textId="77777777" w:rsidR="00CD42CF" w:rsidRDefault="00F66AC6">
            <w:pPr>
              <w:rPr>
                <w:rFonts w:ascii="Gotham" w:eastAsia="Gotham" w:hAnsi="Gotham" w:cs="Gotham"/>
                <w:b/>
              </w:rPr>
            </w:pPr>
            <w:r>
              <w:rPr>
                <w:rFonts w:ascii="Gotham" w:eastAsia="Gotham" w:hAnsi="Gotham" w:cs="Gotham"/>
                <w:b/>
              </w:rPr>
              <w:t xml:space="preserve">Quality of the Business Plan </w:t>
            </w:r>
          </w:p>
        </w:tc>
        <w:tc>
          <w:tcPr>
            <w:tcW w:w="2256" w:type="dxa"/>
            <w:shd w:val="clear" w:color="auto" w:fill="9CC3E5"/>
          </w:tcPr>
          <w:p w14:paraId="6E9F8A1F" w14:textId="77777777" w:rsidR="00CD42CF" w:rsidRDefault="00F66AC6">
            <w:pPr>
              <w:jc w:val="right"/>
              <w:rPr>
                <w:rFonts w:ascii="Gotham" w:eastAsia="Gotham" w:hAnsi="Gotham" w:cs="Gotham"/>
                <w:b/>
              </w:rPr>
            </w:pPr>
            <w:r>
              <w:rPr>
                <w:rFonts w:ascii="Gotham" w:eastAsia="Gotham" w:hAnsi="Gotham" w:cs="Gotham"/>
                <w:b/>
              </w:rPr>
              <w:t>70</w:t>
            </w:r>
          </w:p>
        </w:tc>
      </w:tr>
      <w:tr w:rsidR="00CD42CF" w14:paraId="5C07C0E3" w14:textId="77777777">
        <w:tc>
          <w:tcPr>
            <w:tcW w:w="7366" w:type="dxa"/>
            <w:shd w:val="clear" w:color="auto" w:fill="auto"/>
          </w:tcPr>
          <w:p w14:paraId="28BAD6F3" w14:textId="77777777" w:rsidR="00CD42CF" w:rsidRDefault="00F66AC6">
            <w:pPr>
              <w:rPr>
                <w:rFonts w:ascii="Gotham" w:eastAsia="Gotham" w:hAnsi="Gotham" w:cs="Gotham"/>
                <w:b/>
              </w:rPr>
            </w:pPr>
            <w:r>
              <w:rPr>
                <w:rFonts w:ascii="Gotham" w:eastAsia="Gotham" w:hAnsi="Gotham" w:cs="Gotham"/>
                <w:b/>
              </w:rPr>
              <w:t xml:space="preserve">Level of detail of envisaged actions and measures </w:t>
            </w:r>
          </w:p>
        </w:tc>
        <w:tc>
          <w:tcPr>
            <w:tcW w:w="2256" w:type="dxa"/>
            <w:shd w:val="clear" w:color="auto" w:fill="auto"/>
          </w:tcPr>
          <w:p w14:paraId="22D4E2A6" w14:textId="77777777" w:rsidR="00CD42CF" w:rsidRDefault="00F66AC6">
            <w:pPr>
              <w:jc w:val="right"/>
              <w:rPr>
                <w:rFonts w:ascii="Gotham" w:eastAsia="Gotham" w:hAnsi="Gotham" w:cs="Gotham"/>
                <w:b/>
              </w:rPr>
            </w:pPr>
            <w:r>
              <w:rPr>
                <w:rFonts w:ascii="Gotham" w:eastAsia="Gotham" w:hAnsi="Gotham" w:cs="Gotham"/>
                <w:b/>
              </w:rPr>
              <w:t>30</w:t>
            </w:r>
          </w:p>
        </w:tc>
      </w:tr>
      <w:tr w:rsidR="00CD42CF" w14:paraId="06F3C437" w14:textId="77777777">
        <w:tc>
          <w:tcPr>
            <w:tcW w:w="7366" w:type="dxa"/>
          </w:tcPr>
          <w:p w14:paraId="307FA25A" w14:textId="77777777" w:rsidR="00CD42CF" w:rsidRDefault="00F66AC6">
            <w:pPr>
              <w:rPr>
                <w:rFonts w:ascii="Gotham" w:eastAsia="Gotham" w:hAnsi="Gotham" w:cs="Gotham"/>
              </w:rPr>
            </w:pPr>
            <w:r>
              <w:rPr>
                <w:rFonts w:ascii="Gotham" w:eastAsia="Gotham" w:hAnsi="Gotham" w:cs="Gotham"/>
              </w:rPr>
              <w:t xml:space="preserve">Innovation </w:t>
            </w:r>
          </w:p>
        </w:tc>
        <w:tc>
          <w:tcPr>
            <w:tcW w:w="2256" w:type="dxa"/>
          </w:tcPr>
          <w:p w14:paraId="2B842107" w14:textId="77777777" w:rsidR="00CD42CF" w:rsidRDefault="00F66AC6">
            <w:pPr>
              <w:jc w:val="right"/>
              <w:rPr>
                <w:rFonts w:ascii="Gotham" w:eastAsia="Gotham" w:hAnsi="Gotham" w:cs="Gotham"/>
              </w:rPr>
            </w:pPr>
            <w:r>
              <w:rPr>
                <w:rFonts w:ascii="Gotham" w:eastAsia="Gotham" w:hAnsi="Gotham" w:cs="Gotham"/>
              </w:rPr>
              <w:t>10</w:t>
            </w:r>
          </w:p>
        </w:tc>
      </w:tr>
      <w:tr w:rsidR="00CD42CF" w14:paraId="2858E82A" w14:textId="77777777">
        <w:tc>
          <w:tcPr>
            <w:tcW w:w="7366" w:type="dxa"/>
          </w:tcPr>
          <w:p w14:paraId="50BB2E13" w14:textId="77777777" w:rsidR="00CD42CF" w:rsidRDefault="00F66AC6">
            <w:pPr>
              <w:tabs>
                <w:tab w:val="left" w:pos="1320"/>
              </w:tabs>
              <w:rPr>
                <w:rFonts w:ascii="Gotham" w:eastAsia="Gotham" w:hAnsi="Gotham" w:cs="Gotham"/>
              </w:rPr>
            </w:pPr>
            <w:r>
              <w:rPr>
                <w:rFonts w:ascii="Gotham" w:eastAsia="Gotham" w:hAnsi="Gotham" w:cs="Gotham"/>
              </w:rPr>
              <w:t xml:space="preserve">Financial sustainability </w:t>
            </w:r>
          </w:p>
        </w:tc>
        <w:tc>
          <w:tcPr>
            <w:tcW w:w="2256" w:type="dxa"/>
          </w:tcPr>
          <w:p w14:paraId="37E35C4E" w14:textId="77777777" w:rsidR="00CD42CF" w:rsidRDefault="00F66AC6">
            <w:pPr>
              <w:jc w:val="right"/>
              <w:rPr>
                <w:rFonts w:ascii="Gotham" w:eastAsia="Gotham" w:hAnsi="Gotham" w:cs="Gotham"/>
              </w:rPr>
            </w:pPr>
            <w:r>
              <w:rPr>
                <w:rFonts w:ascii="Gotham" w:eastAsia="Gotham" w:hAnsi="Gotham" w:cs="Gotham"/>
              </w:rPr>
              <w:t>10</w:t>
            </w:r>
          </w:p>
        </w:tc>
      </w:tr>
      <w:tr w:rsidR="00CD42CF" w14:paraId="3A959CB6" w14:textId="77777777">
        <w:tc>
          <w:tcPr>
            <w:tcW w:w="7366" w:type="dxa"/>
          </w:tcPr>
          <w:p w14:paraId="75CF6633" w14:textId="77777777" w:rsidR="00CD42CF" w:rsidRDefault="00F66AC6">
            <w:pPr>
              <w:tabs>
                <w:tab w:val="left" w:pos="1320"/>
              </w:tabs>
              <w:rPr>
                <w:rFonts w:ascii="Gotham" w:eastAsia="Gotham" w:hAnsi="Gotham" w:cs="Gotham"/>
              </w:rPr>
            </w:pPr>
            <w:r>
              <w:rPr>
                <w:rFonts w:ascii="Gotham" w:eastAsia="Gotham" w:hAnsi="Gotham" w:cs="Gotham"/>
              </w:rPr>
              <w:t>Socio-economic impact on the context of reference</w:t>
            </w:r>
          </w:p>
        </w:tc>
        <w:tc>
          <w:tcPr>
            <w:tcW w:w="2256" w:type="dxa"/>
          </w:tcPr>
          <w:p w14:paraId="3090B5A7" w14:textId="77777777" w:rsidR="00CD42CF" w:rsidRDefault="00F66AC6">
            <w:pPr>
              <w:jc w:val="right"/>
              <w:rPr>
                <w:rFonts w:ascii="Gotham" w:eastAsia="Gotham" w:hAnsi="Gotham" w:cs="Gotham"/>
              </w:rPr>
            </w:pPr>
            <w:r>
              <w:rPr>
                <w:rFonts w:ascii="Gotham" w:eastAsia="Gotham" w:hAnsi="Gotham" w:cs="Gotham"/>
              </w:rPr>
              <w:t>10</w:t>
            </w:r>
          </w:p>
        </w:tc>
      </w:tr>
      <w:tr w:rsidR="00CD42CF" w14:paraId="4458E62A" w14:textId="77777777">
        <w:tc>
          <w:tcPr>
            <w:tcW w:w="7366" w:type="dxa"/>
          </w:tcPr>
          <w:p w14:paraId="18A9D22E" w14:textId="77777777" w:rsidR="00CD42CF" w:rsidRDefault="00F66AC6">
            <w:pPr>
              <w:tabs>
                <w:tab w:val="left" w:pos="1320"/>
              </w:tabs>
              <w:rPr>
                <w:rFonts w:ascii="Gotham" w:eastAsia="Gotham" w:hAnsi="Gotham" w:cs="Gotham"/>
              </w:rPr>
            </w:pPr>
            <w:r>
              <w:rPr>
                <w:rFonts w:ascii="Gotham" w:eastAsia="Gotham" w:hAnsi="Gotham" w:cs="Gotham"/>
              </w:rPr>
              <w:t xml:space="preserve">Estimated impact on employment </w:t>
            </w:r>
          </w:p>
        </w:tc>
        <w:tc>
          <w:tcPr>
            <w:tcW w:w="2256" w:type="dxa"/>
          </w:tcPr>
          <w:p w14:paraId="45F0DCF1" w14:textId="77777777" w:rsidR="00CD42CF" w:rsidRDefault="00F66AC6">
            <w:pPr>
              <w:jc w:val="right"/>
              <w:rPr>
                <w:rFonts w:ascii="Gotham" w:eastAsia="Gotham" w:hAnsi="Gotham" w:cs="Gotham"/>
              </w:rPr>
            </w:pPr>
            <w:r>
              <w:rPr>
                <w:rFonts w:ascii="Gotham" w:eastAsia="Gotham" w:hAnsi="Gotham" w:cs="Gotham"/>
              </w:rPr>
              <w:t>10</w:t>
            </w:r>
          </w:p>
        </w:tc>
      </w:tr>
      <w:tr w:rsidR="00CD42CF" w14:paraId="3303640F" w14:textId="77777777">
        <w:tc>
          <w:tcPr>
            <w:tcW w:w="7366" w:type="dxa"/>
            <w:shd w:val="clear" w:color="auto" w:fill="9CC3E5"/>
          </w:tcPr>
          <w:p w14:paraId="2182A038" w14:textId="77777777" w:rsidR="00CD42CF" w:rsidRDefault="00F66AC6">
            <w:pPr>
              <w:tabs>
                <w:tab w:val="left" w:pos="1320"/>
              </w:tabs>
              <w:rPr>
                <w:rFonts w:ascii="Gotham" w:eastAsia="Gotham" w:hAnsi="Gotham" w:cs="Gotham"/>
              </w:rPr>
            </w:pPr>
            <w:r>
              <w:rPr>
                <w:rFonts w:ascii="Gotham" w:eastAsia="Gotham" w:hAnsi="Gotham" w:cs="Gotham"/>
                <w:b/>
              </w:rPr>
              <w:t>Feasibility of the idea</w:t>
            </w:r>
          </w:p>
        </w:tc>
        <w:tc>
          <w:tcPr>
            <w:tcW w:w="2256" w:type="dxa"/>
            <w:shd w:val="clear" w:color="auto" w:fill="9CC3E5"/>
          </w:tcPr>
          <w:p w14:paraId="2B493858" w14:textId="77777777" w:rsidR="00CD42CF" w:rsidRDefault="00F66AC6">
            <w:pPr>
              <w:jc w:val="right"/>
              <w:rPr>
                <w:rFonts w:ascii="Gotham" w:eastAsia="Gotham" w:hAnsi="Gotham" w:cs="Gotham"/>
              </w:rPr>
            </w:pPr>
            <w:r>
              <w:rPr>
                <w:rFonts w:ascii="Gotham" w:eastAsia="Gotham" w:hAnsi="Gotham" w:cs="Gotham"/>
              </w:rPr>
              <w:t>10</w:t>
            </w:r>
          </w:p>
        </w:tc>
      </w:tr>
      <w:tr w:rsidR="00CD42CF" w14:paraId="2E3642BA" w14:textId="77777777">
        <w:tc>
          <w:tcPr>
            <w:tcW w:w="7366" w:type="dxa"/>
            <w:shd w:val="clear" w:color="auto" w:fill="FFFFFF"/>
          </w:tcPr>
          <w:p w14:paraId="24224FFE" w14:textId="77777777" w:rsidR="00CD42CF" w:rsidRDefault="00F66AC6">
            <w:pPr>
              <w:shd w:val="clear" w:color="auto" w:fill="FFFFFF"/>
              <w:tabs>
                <w:tab w:val="left" w:pos="1320"/>
              </w:tabs>
              <w:rPr>
                <w:rFonts w:ascii="Gotham" w:eastAsia="Gotham" w:hAnsi="Gotham" w:cs="Gotham"/>
              </w:rPr>
            </w:pPr>
            <w:r>
              <w:rPr>
                <w:rFonts w:ascii="Gotham" w:eastAsia="Gotham" w:hAnsi="Gotham" w:cs="Gotham"/>
              </w:rPr>
              <w:t>Immediately feasible project</w:t>
            </w:r>
          </w:p>
        </w:tc>
        <w:tc>
          <w:tcPr>
            <w:tcW w:w="2256" w:type="dxa"/>
            <w:shd w:val="clear" w:color="auto" w:fill="FFFFFF"/>
          </w:tcPr>
          <w:p w14:paraId="5363941F" w14:textId="77777777" w:rsidR="00CD42CF" w:rsidRDefault="00F66AC6">
            <w:pPr>
              <w:shd w:val="clear" w:color="auto" w:fill="FFFFFF"/>
              <w:jc w:val="right"/>
              <w:rPr>
                <w:rFonts w:ascii="Gotham" w:eastAsia="Gotham" w:hAnsi="Gotham" w:cs="Gotham"/>
                <w:b/>
              </w:rPr>
            </w:pPr>
            <w:r>
              <w:rPr>
                <w:rFonts w:ascii="Gotham" w:eastAsia="Gotham" w:hAnsi="Gotham" w:cs="Gotham"/>
                <w:b/>
              </w:rPr>
              <w:t>10</w:t>
            </w:r>
          </w:p>
        </w:tc>
      </w:tr>
      <w:tr w:rsidR="00CD42CF" w14:paraId="17994A19" w14:textId="77777777">
        <w:tc>
          <w:tcPr>
            <w:tcW w:w="7366" w:type="dxa"/>
          </w:tcPr>
          <w:p w14:paraId="72AAAEC3" w14:textId="77777777" w:rsidR="00CD42CF" w:rsidRDefault="00F66AC6">
            <w:pPr>
              <w:shd w:val="clear" w:color="auto" w:fill="FFFFFF"/>
              <w:tabs>
                <w:tab w:val="left" w:pos="1320"/>
              </w:tabs>
              <w:rPr>
                <w:rFonts w:ascii="Gotham" w:eastAsia="Gotham" w:hAnsi="Gotham" w:cs="Gotham"/>
              </w:rPr>
            </w:pPr>
            <w:r>
              <w:rPr>
                <w:rFonts w:ascii="Gotham" w:eastAsia="Gotham" w:hAnsi="Gotham" w:cs="Gotham"/>
              </w:rPr>
              <w:t>Project feasible in 6 months</w:t>
            </w:r>
          </w:p>
        </w:tc>
        <w:tc>
          <w:tcPr>
            <w:tcW w:w="2256" w:type="dxa"/>
          </w:tcPr>
          <w:p w14:paraId="18FF5CD6" w14:textId="77777777" w:rsidR="00CD42CF" w:rsidRDefault="00F66AC6">
            <w:pPr>
              <w:shd w:val="clear" w:color="auto" w:fill="FFFFFF"/>
              <w:jc w:val="right"/>
              <w:rPr>
                <w:rFonts w:ascii="Gotham" w:eastAsia="Gotham" w:hAnsi="Gotham" w:cs="Gotham"/>
              </w:rPr>
            </w:pPr>
            <w:r>
              <w:rPr>
                <w:rFonts w:ascii="Gotham" w:eastAsia="Gotham" w:hAnsi="Gotham" w:cs="Gotham"/>
              </w:rPr>
              <w:t>5</w:t>
            </w:r>
          </w:p>
        </w:tc>
      </w:tr>
      <w:tr w:rsidR="00CD42CF" w14:paraId="72BEF516" w14:textId="77777777">
        <w:trPr>
          <w:trHeight w:val="56"/>
        </w:trPr>
        <w:tc>
          <w:tcPr>
            <w:tcW w:w="7366" w:type="dxa"/>
          </w:tcPr>
          <w:p w14:paraId="6EBC5814" w14:textId="77777777" w:rsidR="00CD42CF" w:rsidRDefault="00F66AC6">
            <w:pPr>
              <w:shd w:val="clear" w:color="auto" w:fill="FFFFFF"/>
              <w:tabs>
                <w:tab w:val="left" w:pos="1320"/>
              </w:tabs>
              <w:rPr>
                <w:rFonts w:ascii="Gotham" w:eastAsia="Gotham" w:hAnsi="Gotham" w:cs="Gotham"/>
              </w:rPr>
            </w:pPr>
            <w:r>
              <w:rPr>
                <w:rFonts w:ascii="Gotham" w:eastAsia="Gotham" w:hAnsi="Gotham" w:cs="Gotham"/>
              </w:rPr>
              <w:t>Project feasible in 12 months</w:t>
            </w:r>
          </w:p>
        </w:tc>
        <w:tc>
          <w:tcPr>
            <w:tcW w:w="2256" w:type="dxa"/>
          </w:tcPr>
          <w:p w14:paraId="4A8BDD8B" w14:textId="77777777" w:rsidR="00CD42CF" w:rsidRDefault="00F66AC6">
            <w:pPr>
              <w:shd w:val="clear" w:color="auto" w:fill="FFFFFF"/>
              <w:jc w:val="right"/>
              <w:rPr>
                <w:rFonts w:ascii="Gotham" w:eastAsia="Gotham" w:hAnsi="Gotham" w:cs="Gotham"/>
              </w:rPr>
            </w:pPr>
            <w:r>
              <w:rPr>
                <w:rFonts w:ascii="Gotham" w:eastAsia="Gotham" w:hAnsi="Gotham" w:cs="Gotham"/>
              </w:rPr>
              <w:t>0</w:t>
            </w:r>
          </w:p>
        </w:tc>
      </w:tr>
    </w:tbl>
    <w:p w14:paraId="22CD33CC" w14:textId="77777777" w:rsidR="00CD42CF" w:rsidRDefault="00CD42CF">
      <w:pPr>
        <w:jc w:val="both"/>
        <w:rPr>
          <w:rFonts w:ascii="Gotham" w:eastAsia="Gotham" w:hAnsi="Gotham" w:cs="Gotham"/>
        </w:rPr>
      </w:pPr>
    </w:p>
    <w:p w14:paraId="3548D4AE" w14:textId="77777777" w:rsidR="00CD42CF" w:rsidRDefault="00CD42CF">
      <w:pPr>
        <w:jc w:val="both"/>
        <w:rPr>
          <w:rFonts w:ascii="Gotham" w:eastAsia="Gotham" w:hAnsi="Gotham" w:cs="Gotham"/>
        </w:rPr>
      </w:pPr>
    </w:p>
    <w:p w14:paraId="4613DA32" w14:textId="77777777" w:rsidR="00CD42CF" w:rsidRDefault="00F66AC6">
      <w:pPr>
        <w:jc w:val="both"/>
        <w:rPr>
          <w:rFonts w:ascii="Gotham" w:eastAsia="Gotham" w:hAnsi="Gotham" w:cs="Gotham"/>
          <w:color w:val="5B9BD5"/>
        </w:rPr>
      </w:pPr>
      <w:r>
        <w:rPr>
          <w:rFonts w:ascii="Gotham" w:eastAsia="Gotham" w:hAnsi="Gotham" w:cs="Gotham"/>
          <w:color w:val="5B9BD5"/>
        </w:rPr>
        <w:t>6.Eligibility criteria</w:t>
      </w:r>
    </w:p>
    <w:p w14:paraId="02A698D8" w14:textId="77777777" w:rsidR="00CD42CF" w:rsidRDefault="00CD42CF">
      <w:pPr>
        <w:jc w:val="both"/>
        <w:rPr>
          <w:rFonts w:ascii="Gotham" w:eastAsia="Gotham" w:hAnsi="Gotham" w:cs="Gotham"/>
        </w:rPr>
      </w:pPr>
    </w:p>
    <w:p w14:paraId="4C42406E" w14:textId="77777777" w:rsidR="00CD42CF" w:rsidRDefault="00F66AC6">
      <w:pPr>
        <w:jc w:val="both"/>
        <w:rPr>
          <w:rFonts w:ascii="Gotham" w:eastAsia="Gotham" w:hAnsi="Gotham" w:cs="Gotham"/>
          <w:b/>
        </w:rPr>
      </w:pPr>
      <w:r>
        <w:rPr>
          <w:rFonts w:ascii="Gotham" w:eastAsia="Gotham" w:hAnsi="Gotham" w:cs="Gotham"/>
          <w:b/>
        </w:rPr>
        <w:t xml:space="preserve">6.1 Eligibility of applicants </w:t>
      </w:r>
    </w:p>
    <w:p w14:paraId="24AE8B04" w14:textId="77777777" w:rsidR="00CD42CF" w:rsidRDefault="00CD42CF">
      <w:pPr>
        <w:jc w:val="both"/>
        <w:rPr>
          <w:rFonts w:ascii="Gotham" w:eastAsia="Gotham" w:hAnsi="Gotham" w:cs="Gotham"/>
          <w:b/>
        </w:rPr>
      </w:pPr>
    </w:p>
    <w:p w14:paraId="5717D4C5" w14:textId="77777777" w:rsidR="00CD42CF" w:rsidRDefault="00F66AC6">
      <w:pPr>
        <w:jc w:val="both"/>
        <w:rPr>
          <w:rFonts w:ascii="Gotham" w:eastAsia="Gotham" w:hAnsi="Gotham" w:cs="Gotham"/>
          <w:b/>
        </w:rPr>
      </w:pPr>
      <w:bookmarkStart w:id="11" w:name="_2s8eyo1" w:colFirst="0" w:colLast="0"/>
      <w:bookmarkEnd w:id="11"/>
      <w:r>
        <w:rPr>
          <w:rFonts w:ascii="Gotham" w:eastAsia="Gotham" w:hAnsi="Gotham" w:cs="Gotham"/>
          <w:b/>
        </w:rPr>
        <w:t>Lead partner/team members or co-applicants need to meet the following requirements:</w:t>
      </w:r>
    </w:p>
    <w:p w14:paraId="484A6BDF" w14:textId="77777777" w:rsidR="00CD42CF" w:rsidRDefault="00F66AC6">
      <w:pPr>
        <w:jc w:val="both"/>
        <w:rPr>
          <w:rFonts w:ascii="Gotham" w:eastAsia="Gotham" w:hAnsi="Gotham" w:cs="Gotham"/>
        </w:rPr>
      </w:pPr>
      <w:r>
        <w:rPr>
          <w:rFonts w:ascii="Gotham" w:eastAsia="Gotham" w:hAnsi="Gotham" w:cs="Gotham"/>
        </w:rPr>
        <w:t xml:space="preserve">- Natural persons resident in Palestine, unemployed or first-time jobseeker </w:t>
      </w:r>
      <w:r>
        <w:rPr>
          <w:rFonts w:ascii="Gotham" w:eastAsia="Gotham" w:hAnsi="Gotham" w:cs="Gotham"/>
          <w:b/>
        </w:rPr>
        <w:t>(18-40 years)</w:t>
      </w:r>
    </w:p>
    <w:p w14:paraId="6A192FD6" w14:textId="77777777" w:rsidR="00CD42CF" w:rsidRDefault="00F66AC6">
      <w:pPr>
        <w:jc w:val="both"/>
        <w:rPr>
          <w:rFonts w:ascii="Gotham" w:eastAsia="Gotham" w:hAnsi="Gotham" w:cs="Gotham"/>
        </w:rPr>
      </w:pPr>
      <w:r>
        <w:rPr>
          <w:rFonts w:ascii="Gotham" w:eastAsia="Gotham" w:hAnsi="Gotham" w:cs="Gotham"/>
        </w:rPr>
        <w:t xml:space="preserve">- Legal persons with registered office in Palestine </w:t>
      </w:r>
      <w:r>
        <w:rPr>
          <w:rFonts w:ascii="Gotham" w:eastAsia="Gotham" w:hAnsi="Gotham" w:cs="Gotham"/>
          <w:b/>
        </w:rPr>
        <w:t>which have started the entrepreneurial activity for a maximum of 4 years, whose partners or owner (in case of sole proprietorship) have an average age between 18 and 40 years.</w:t>
      </w:r>
      <w:r>
        <w:rPr>
          <w:rFonts w:ascii="Gotham" w:eastAsia="Gotham" w:hAnsi="Gotham" w:cs="Gotham"/>
        </w:rPr>
        <w:t xml:space="preserve"> In the case of a team, a lead applicant must be identified to manage the administrative and financial relations with Leaders International; </w:t>
      </w:r>
    </w:p>
    <w:p w14:paraId="634D1F2C" w14:textId="77777777" w:rsidR="00CD42CF" w:rsidRDefault="00F66AC6">
      <w:pPr>
        <w:jc w:val="both"/>
        <w:rPr>
          <w:rFonts w:ascii="Gotham" w:eastAsia="Gotham" w:hAnsi="Gotham" w:cs="Gotham"/>
        </w:rPr>
      </w:pPr>
      <w:bookmarkStart w:id="12" w:name="_17dp8vu" w:colFirst="0" w:colLast="0"/>
      <w:bookmarkStart w:id="13" w:name="_GoBack"/>
      <w:bookmarkEnd w:id="12"/>
      <w:r>
        <w:rPr>
          <w:rFonts w:ascii="Gotham" w:eastAsia="Gotham" w:hAnsi="Gotham" w:cs="Gotham"/>
        </w:rPr>
        <w:t xml:space="preserve">- Existing companies must not exceed the ceiling of 200.000 euros in state-aid over a period of three fiscal years, according to the de minimis rule set by the regulation (EC) 1407/2013; </w:t>
      </w:r>
    </w:p>
    <w:bookmarkEnd w:id="13"/>
    <w:p w14:paraId="20B1D38C" w14:textId="77777777" w:rsidR="00CD42CF" w:rsidRDefault="00F66AC6">
      <w:pPr>
        <w:jc w:val="both"/>
        <w:rPr>
          <w:rFonts w:ascii="Gotham" w:eastAsia="Gotham" w:hAnsi="Gotham" w:cs="Gotham"/>
        </w:rPr>
      </w:pPr>
      <w:r>
        <w:rPr>
          <w:rFonts w:ascii="Gotham" w:eastAsia="Gotham" w:hAnsi="Gotham" w:cs="Gotham"/>
        </w:rPr>
        <w:t>- The lead applicant must be directly responsible for the preparation and management of the action with the co-applicant(s);</w:t>
      </w:r>
    </w:p>
    <w:p w14:paraId="610D5F4D" w14:textId="77777777" w:rsidR="00CD42CF" w:rsidRDefault="00F66AC6">
      <w:pPr>
        <w:jc w:val="both"/>
        <w:rPr>
          <w:rFonts w:ascii="Gotham" w:eastAsia="Gotham" w:hAnsi="Gotham" w:cs="Gotham"/>
        </w:rPr>
      </w:pPr>
      <w:r>
        <w:rPr>
          <w:rFonts w:ascii="Gotham" w:eastAsia="Gotham" w:hAnsi="Gotham" w:cs="Gotham"/>
        </w:rPr>
        <w:t>- The lead applicant must declare that he/she and the co-applicants are not in situations of exclusion in accordance with Article 52.2.vi of the ENI CBC MED Implementing Rules.</w:t>
      </w:r>
    </w:p>
    <w:p w14:paraId="590DE4B6" w14:textId="77777777" w:rsidR="00CD42CF" w:rsidRDefault="00CD42CF">
      <w:pPr>
        <w:jc w:val="both"/>
        <w:rPr>
          <w:rFonts w:ascii="Gotham" w:eastAsia="Gotham" w:hAnsi="Gotham" w:cs="Gotham"/>
        </w:rPr>
      </w:pPr>
    </w:p>
    <w:p w14:paraId="050C0EDC" w14:textId="77777777" w:rsidR="00CD42CF" w:rsidRDefault="00F66AC6">
      <w:pPr>
        <w:jc w:val="both"/>
        <w:rPr>
          <w:rFonts w:ascii="Gotham" w:eastAsia="Gotham" w:hAnsi="Gotham" w:cs="Gotham"/>
        </w:rPr>
      </w:pPr>
      <w:bookmarkStart w:id="14" w:name="_3rdcrjn" w:colFirst="0" w:colLast="0"/>
      <w:bookmarkEnd w:id="14"/>
      <w:r>
        <w:rPr>
          <w:rFonts w:ascii="Gotham" w:eastAsia="Gotham" w:hAnsi="Gotham" w:cs="Gotham"/>
        </w:rPr>
        <w:lastRenderedPageBreak/>
        <w:t>To ensure equal treatment of applicants, the project partner cannot give a prior opinion on the eligibility of applicants, co-applicants, or an action.</w:t>
      </w:r>
    </w:p>
    <w:p w14:paraId="3AA2C140" w14:textId="77777777" w:rsidR="00CD42CF" w:rsidRDefault="00CD42CF">
      <w:pPr>
        <w:jc w:val="both"/>
        <w:rPr>
          <w:rFonts w:ascii="Gotham" w:eastAsia="Gotham" w:hAnsi="Gotham" w:cs="Gotham"/>
        </w:rPr>
      </w:pPr>
    </w:p>
    <w:p w14:paraId="10DC77FD" w14:textId="77777777" w:rsidR="00CD42CF" w:rsidRDefault="00F66AC6">
      <w:pPr>
        <w:jc w:val="both"/>
        <w:rPr>
          <w:rFonts w:ascii="Gotham" w:eastAsia="Gotham" w:hAnsi="Gotham" w:cs="Gotham"/>
          <w:b/>
        </w:rPr>
      </w:pPr>
      <w:r>
        <w:rPr>
          <w:rFonts w:ascii="Gotham" w:eastAsia="Gotham" w:hAnsi="Gotham" w:cs="Gotham"/>
          <w:b/>
        </w:rPr>
        <w:t xml:space="preserve">6.2 Eligibility of the sector  </w:t>
      </w:r>
    </w:p>
    <w:p w14:paraId="5D828E62" w14:textId="415F536C" w:rsidR="00CD42CF" w:rsidRDefault="00F66AC6" w:rsidP="00F85003">
      <w:pPr>
        <w:jc w:val="both"/>
        <w:rPr>
          <w:rFonts w:ascii="Gotham" w:hAnsi="Gotham" w:cs="Arial"/>
          <w:color w:val="000000"/>
          <w:shd w:val="clear" w:color="auto" w:fill="FFFFFF"/>
        </w:rPr>
      </w:pPr>
      <w:r>
        <w:rPr>
          <w:rFonts w:ascii="Gotham" w:eastAsia="Gotham" w:hAnsi="Gotham" w:cs="Gotham"/>
        </w:rPr>
        <w:t xml:space="preserve">The business idea should cover the following sectors: </w:t>
      </w:r>
      <w:r w:rsidR="00F85003" w:rsidRPr="007D2A58">
        <w:rPr>
          <w:rFonts w:ascii="Gotham" w:eastAsia="Gotham" w:hAnsi="Gotham" w:cs="Gotham"/>
        </w:rPr>
        <w:t>digitalisation, agri-food, eco design, craftsmanship, cultural heritage, tourism, personal servic</w:t>
      </w:r>
      <w:r w:rsidR="00F85003">
        <w:rPr>
          <w:rFonts w:ascii="Gotham" w:eastAsia="Gotham" w:hAnsi="Gotham" w:cs="Gotham"/>
        </w:rPr>
        <w:t>es</w:t>
      </w:r>
      <w:r w:rsidR="00F85003" w:rsidRPr="007D2A58">
        <w:rPr>
          <w:rFonts w:ascii="Gotham" w:hAnsi="Gotham" w:cs="Arial"/>
          <w:color w:val="000000"/>
          <w:shd w:val="clear" w:color="auto" w:fill="FFFFFF"/>
        </w:rPr>
        <w:t>, Green Enterprises, Isolation Economy ideas, Education, Social Enterprises.</w:t>
      </w:r>
    </w:p>
    <w:p w14:paraId="01101CD2" w14:textId="77777777" w:rsidR="00F85003" w:rsidRDefault="00F85003" w:rsidP="00F85003">
      <w:pPr>
        <w:jc w:val="both"/>
        <w:rPr>
          <w:rFonts w:ascii="Gotham" w:eastAsia="Gotham" w:hAnsi="Gotham" w:cs="Gotham"/>
          <w:color w:val="FF0000"/>
          <w:sz w:val="20"/>
          <w:szCs w:val="20"/>
        </w:rPr>
      </w:pPr>
    </w:p>
    <w:p w14:paraId="749D225C" w14:textId="77777777" w:rsidR="00CD42CF" w:rsidRDefault="00F66AC6">
      <w:pPr>
        <w:jc w:val="both"/>
        <w:rPr>
          <w:rFonts w:ascii="Gotham" w:eastAsia="Gotham" w:hAnsi="Gotham" w:cs="Gotham"/>
          <w:color w:val="5B9BD5"/>
        </w:rPr>
      </w:pPr>
      <w:r>
        <w:rPr>
          <w:rFonts w:ascii="Gotham" w:eastAsia="Gotham" w:hAnsi="Gotham" w:cs="Gotham"/>
          <w:color w:val="5B9BD5"/>
        </w:rPr>
        <w:t>7. Visibility</w:t>
      </w:r>
    </w:p>
    <w:p w14:paraId="4B3C1EAE" w14:textId="77777777" w:rsidR="00CD42CF" w:rsidRDefault="00F66AC6">
      <w:pPr>
        <w:jc w:val="both"/>
        <w:rPr>
          <w:rFonts w:ascii="Gotham" w:eastAsia="Gotham" w:hAnsi="Gotham" w:cs="Gotham"/>
        </w:rPr>
      </w:pPr>
      <w:bookmarkStart w:id="15" w:name="_26in1rg" w:colFirst="0" w:colLast="0"/>
      <w:bookmarkEnd w:id="15"/>
      <w:r>
        <w:rPr>
          <w:rFonts w:ascii="Gotham" w:eastAsia="Gotham" w:hAnsi="Gotham" w:cs="Gotham"/>
        </w:rPr>
        <w:t>The recipients will have to take all necessary measures to publicise the fact that ENI CBC Med financed or co-financed their business.</w:t>
      </w:r>
    </w:p>
    <w:p w14:paraId="5C71CB68" w14:textId="77777777" w:rsidR="00CD42CF" w:rsidRDefault="00CD42CF">
      <w:pPr>
        <w:jc w:val="both"/>
        <w:rPr>
          <w:rFonts w:ascii="Gotham" w:eastAsia="Gotham" w:hAnsi="Gotham" w:cs="Gotham"/>
        </w:rPr>
      </w:pPr>
    </w:p>
    <w:p w14:paraId="14953897" w14:textId="77777777" w:rsidR="00CD42CF" w:rsidRDefault="00F66AC6">
      <w:pPr>
        <w:jc w:val="both"/>
        <w:rPr>
          <w:rFonts w:ascii="Gotham" w:eastAsia="Gotham" w:hAnsi="Gotham" w:cs="Gotham"/>
          <w:color w:val="5B9BD5"/>
        </w:rPr>
      </w:pPr>
      <w:r>
        <w:rPr>
          <w:rFonts w:ascii="Gotham" w:eastAsia="Gotham" w:hAnsi="Gotham" w:cs="Gotham"/>
          <w:color w:val="5B9BD5"/>
        </w:rPr>
        <w:t>8. Ethical causes and code of conduct</w:t>
      </w:r>
    </w:p>
    <w:p w14:paraId="3BA8AA3C" w14:textId="77777777" w:rsidR="00CD42CF" w:rsidRDefault="00F66AC6">
      <w:pPr>
        <w:jc w:val="both"/>
        <w:rPr>
          <w:rFonts w:ascii="Gotham" w:eastAsia="Gotham" w:hAnsi="Gotham" w:cs="Gotham"/>
          <w:u w:val="single"/>
        </w:rPr>
      </w:pPr>
      <w:r>
        <w:rPr>
          <w:rFonts w:ascii="Gotham" w:eastAsia="Gotham" w:hAnsi="Gotham" w:cs="Gotham"/>
        </w:rPr>
        <w:t xml:space="preserve">a) </w:t>
      </w:r>
      <w:r>
        <w:rPr>
          <w:rFonts w:ascii="Gotham" w:eastAsia="Gotham" w:hAnsi="Gotham" w:cs="Gotham"/>
          <w:u w:val="single"/>
        </w:rPr>
        <w:t>Absence of conflict of interest</w:t>
      </w:r>
      <w:r>
        <w:rPr>
          <w:rFonts w:ascii="Gotham" w:eastAsia="Gotham" w:hAnsi="Gotham" w:cs="Gotham"/>
        </w:rPr>
        <w:t xml:space="preserve"> </w:t>
      </w:r>
    </w:p>
    <w:p w14:paraId="50978E2C" w14:textId="77777777" w:rsidR="00CD42CF" w:rsidRDefault="00F66AC6">
      <w:pPr>
        <w:jc w:val="both"/>
        <w:rPr>
          <w:rFonts w:ascii="Gotham" w:eastAsia="Gotham" w:hAnsi="Gotham" w:cs="Gotham"/>
        </w:rPr>
      </w:pPr>
      <w:r>
        <w:rPr>
          <w:rFonts w:ascii="Gotham" w:eastAsia="Gotham" w:hAnsi="Gotham" w:cs="Gotham"/>
        </w:rPr>
        <w:t xml:space="preserve">The applicant should not have any conflicts of interest. Any attempt by an applicant to obtain confidential information, to enter into illegal agreements with competitors or to influence the evaluation committee during the process of examining, verifying, evaluating and comparing applications will result in the rejection of their application and may result in administrative penalties. </w:t>
      </w:r>
    </w:p>
    <w:p w14:paraId="613607AC" w14:textId="77777777" w:rsidR="00CD42CF" w:rsidRDefault="00CD42CF">
      <w:pPr>
        <w:jc w:val="both"/>
        <w:rPr>
          <w:rFonts w:ascii="Gotham" w:eastAsia="Gotham" w:hAnsi="Gotham" w:cs="Gotham"/>
        </w:rPr>
      </w:pPr>
    </w:p>
    <w:p w14:paraId="70D13B95" w14:textId="77777777" w:rsidR="00CD42CF" w:rsidRDefault="00F66AC6">
      <w:pPr>
        <w:jc w:val="both"/>
        <w:rPr>
          <w:rFonts w:ascii="Gotham" w:eastAsia="Gotham" w:hAnsi="Gotham" w:cs="Gotham"/>
        </w:rPr>
      </w:pPr>
      <w:r>
        <w:rPr>
          <w:rFonts w:ascii="Gotham" w:eastAsia="Gotham" w:hAnsi="Gotham" w:cs="Gotham"/>
        </w:rPr>
        <w:t xml:space="preserve">b) </w:t>
      </w:r>
      <w:r>
        <w:rPr>
          <w:rFonts w:ascii="Gotham" w:eastAsia="Gotham" w:hAnsi="Gotham" w:cs="Gotham"/>
          <w:u w:val="single"/>
        </w:rPr>
        <w:t>Respect for human rights, environmental legislation and basic labour standards</w:t>
      </w:r>
      <w:r>
        <w:rPr>
          <w:rFonts w:ascii="Gotham" w:eastAsia="Gotham" w:hAnsi="Gotham" w:cs="Gotham"/>
        </w:rPr>
        <w:t xml:space="preserve">  </w:t>
      </w:r>
    </w:p>
    <w:p w14:paraId="25E7A4C3" w14:textId="77777777" w:rsidR="00CD42CF" w:rsidRDefault="00F66AC6">
      <w:pPr>
        <w:jc w:val="both"/>
        <w:rPr>
          <w:rFonts w:ascii="Gotham" w:eastAsia="Gotham" w:hAnsi="Gotham" w:cs="Gotham"/>
        </w:rPr>
      </w:pPr>
      <w:r>
        <w:rPr>
          <w:rFonts w:ascii="Gotham" w:eastAsia="Gotham" w:hAnsi="Gotham" w:cs="Gotham"/>
        </w:rPr>
        <w:t>The applicant and their staff must respect the human rights. Specifically and in accordance with applicable law, applicants must comply with environmental legislation, including multilateral environmental agreements, and the basic applicable and defined standards of the labour in the conventions of the International Labour Organisation (such as the conventions on the freedom of association and collective bargaining; the elimination of forced and compulsory labour; the abolition of child labour).</w:t>
      </w:r>
    </w:p>
    <w:p w14:paraId="42A89A64" w14:textId="77777777" w:rsidR="00CD42CF" w:rsidRDefault="00CD42CF">
      <w:pPr>
        <w:jc w:val="both"/>
        <w:rPr>
          <w:rFonts w:ascii="Gotham" w:eastAsia="Gotham" w:hAnsi="Gotham" w:cs="Gotham"/>
          <w:sz w:val="14"/>
          <w:szCs w:val="14"/>
        </w:rPr>
      </w:pPr>
    </w:p>
    <w:tbl>
      <w:tblPr>
        <w:tblStyle w:val="a5"/>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D42CF" w14:paraId="52370BBE" w14:textId="77777777">
        <w:trPr>
          <w:trHeight w:val="1691"/>
        </w:trPr>
        <w:tc>
          <w:tcPr>
            <w:tcW w:w="9622" w:type="dxa"/>
          </w:tcPr>
          <w:p w14:paraId="5937C817" w14:textId="77777777" w:rsidR="00CD42CF" w:rsidRDefault="00F66AC6">
            <w:pPr>
              <w:jc w:val="both"/>
              <w:rPr>
                <w:rFonts w:ascii="Gotham" w:eastAsia="Gotham" w:hAnsi="Gotham" w:cs="Gotham"/>
                <w:b/>
              </w:rPr>
            </w:pPr>
            <w:r>
              <w:rPr>
                <w:rFonts w:ascii="Gotham" w:eastAsia="Gotham" w:hAnsi="Gotham" w:cs="Gotham"/>
                <w:b/>
              </w:rPr>
              <w:t>Zero tolerance for sexual exploitation and abuse:</w:t>
            </w:r>
          </w:p>
          <w:p w14:paraId="4C040B6C" w14:textId="77777777" w:rsidR="00CD42CF" w:rsidRDefault="00F66AC6">
            <w:pPr>
              <w:jc w:val="both"/>
              <w:rPr>
                <w:rFonts w:ascii="Gotham" w:eastAsia="Gotham" w:hAnsi="Gotham" w:cs="Gotham"/>
              </w:rPr>
            </w:pPr>
            <w:r>
              <w:rPr>
                <w:rFonts w:ascii="Gotham" w:eastAsia="Gotham" w:hAnsi="Gotham" w:cs="Gotham"/>
              </w:rPr>
              <w:t>The European Commission applies a "zero tolerance" policy in relation to all illegal behaviour.  Abuse or physical punishment, threats of physical abuse, abuse or sexual exploitation, harassment and verbal abuse, as well as other forms of intimidation are prohibited.</w:t>
            </w:r>
          </w:p>
        </w:tc>
      </w:tr>
    </w:tbl>
    <w:p w14:paraId="24CA6C3D" w14:textId="77777777" w:rsidR="00CD42CF" w:rsidRDefault="00CD42CF">
      <w:pPr>
        <w:jc w:val="both"/>
        <w:rPr>
          <w:rFonts w:ascii="Gotham" w:eastAsia="Gotham" w:hAnsi="Gotham" w:cs="Gotham"/>
        </w:rPr>
      </w:pPr>
    </w:p>
    <w:p w14:paraId="04A72F70" w14:textId="77777777" w:rsidR="00CD42CF" w:rsidRDefault="00F66AC6">
      <w:pPr>
        <w:jc w:val="both"/>
        <w:rPr>
          <w:rFonts w:ascii="Gotham" w:eastAsia="Gotham" w:hAnsi="Gotham" w:cs="Gotham"/>
        </w:rPr>
      </w:pPr>
      <w:r>
        <w:rPr>
          <w:rFonts w:ascii="Gotham" w:eastAsia="Gotham" w:hAnsi="Gotham" w:cs="Gotham"/>
        </w:rPr>
        <w:t xml:space="preserve">c) </w:t>
      </w:r>
      <w:r>
        <w:rPr>
          <w:rFonts w:ascii="Gotham" w:eastAsia="Gotham" w:hAnsi="Gotham" w:cs="Gotham"/>
          <w:u w:val="single"/>
        </w:rPr>
        <w:t xml:space="preserve">Anti-corruption </w:t>
      </w:r>
      <w:r>
        <w:rPr>
          <w:rFonts w:ascii="Gotham" w:eastAsia="Gotham" w:hAnsi="Gotham" w:cs="Gotham"/>
        </w:rPr>
        <w:t xml:space="preserve"> </w:t>
      </w:r>
    </w:p>
    <w:p w14:paraId="1CD395E9" w14:textId="77777777" w:rsidR="00CD42CF" w:rsidRDefault="00F66AC6">
      <w:pPr>
        <w:jc w:val="both"/>
        <w:rPr>
          <w:rFonts w:ascii="Gotham" w:eastAsia="Gotham" w:hAnsi="Gotham" w:cs="Gotham"/>
        </w:rPr>
      </w:pPr>
      <w:r>
        <w:rPr>
          <w:rFonts w:ascii="Gotham" w:eastAsia="Gotham" w:hAnsi="Gotham" w:cs="Gotham"/>
        </w:rPr>
        <w:t>The applicant is required to comply with all applicable laws and regulations and codes relating to the fight against corruption.</w:t>
      </w:r>
    </w:p>
    <w:p w14:paraId="7C2AC449" w14:textId="77777777" w:rsidR="00CD42CF" w:rsidRDefault="00CD42CF">
      <w:pPr>
        <w:jc w:val="both"/>
        <w:rPr>
          <w:rFonts w:ascii="Gotham" w:eastAsia="Gotham" w:hAnsi="Gotham" w:cs="Gotham"/>
        </w:rPr>
      </w:pPr>
    </w:p>
    <w:p w14:paraId="0FB93103" w14:textId="77777777" w:rsidR="00CD42CF" w:rsidRDefault="00F66AC6">
      <w:pPr>
        <w:jc w:val="both"/>
        <w:rPr>
          <w:rFonts w:ascii="Gotham" w:eastAsia="Gotham" w:hAnsi="Gotham" w:cs="Gotham"/>
        </w:rPr>
      </w:pPr>
      <w:r>
        <w:rPr>
          <w:rFonts w:ascii="Gotham" w:eastAsia="Gotham" w:hAnsi="Gotham" w:cs="Gotham"/>
        </w:rPr>
        <w:t xml:space="preserve">d) </w:t>
      </w:r>
      <w:r>
        <w:rPr>
          <w:rFonts w:ascii="Gotham" w:eastAsia="Gotham" w:hAnsi="Gotham" w:cs="Gotham"/>
          <w:u w:val="single"/>
        </w:rPr>
        <w:t>Violation of obligations, irregularities or fraud</w:t>
      </w:r>
      <w:r>
        <w:rPr>
          <w:rFonts w:ascii="Gotham" w:eastAsia="Gotham" w:hAnsi="Gotham" w:cs="Gotham"/>
        </w:rPr>
        <w:t xml:space="preserve"> </w:t>
      </w:r>
    </w:p>
    <w:p w14:paraId="4E9A09BE" w14:textId="77777777" w:rsidR="00CD42CF" w:rsidRDefault="00F66AC6">
      <w:pPr>
        <w:jc w:val="both"/>
        <w:rPr>
          <w:rFonts w:ascii="Gotham" w:eastAsia="Gotham" w:hAnsi="Gotham" w:cs="Gotham"/>
        </w:rPr>
      </w:pPr>
      <w:r>
        <w:rPr>
          <w:rFonts w:ascii="Gotham" w:eastAsia="Gotham" w:hAnsi="Gotham" w:cs="Gotham"/>
        </w:rPr>
        <w:t xml:space="preserve">La Fondazione di </w:t>
      </w:r>
      <w:proofErr w:type="spellStart"/>
      <w:r>
        <w:rPr>
          <w:rFonts w:ascii="Gotham" w:eastAsia="Gotham" w:hAnsi="Gotham" w:cs="Gotham"/>
        </w:rPr>
        <w:t>Sardegna</w:t>
      </w:r>
      <w:proofErr w:type="spellEnd"/>
      <w:r>
        <w:rPr>
          <w:rFonts w:ascii="Gotham" w:eastAsia="Gotham" w:hAnsi="Gotham" w:cs="Gotham"/>
        </w:rPr>
        <w:t xml:space="preserve"> has an obligation to monitor possible violations of obligations, irregularities or fraud that may occur. </w:t>
      </w:r>
    </w:p>
    <w:p w14:paraId="0674AD12" w14:textId="77777777" w:rsidR="00CD42CF" w:rsidRDefault="00CD42CF">
      <w:pPr>
        <w:jc w:val="both"/>
        <w:rPr>
          <w:rFonts w:ascii="Gotham" w:eastAsia="Gotham" w:hAnsi="Gotham" w:cs="Gotham"/>
        </w:rPr>
      </w:pPr>
    </w:p>
    <w:p w14:paraId="4520465C" w14:textId="77777777" w:rsidR="00CD42CF" w:rsidRDefault="00F66AC6">
      <w:pPr>
        <w:jc w:val="both"/>
        <w:rPr>
          <w:rFonts w:ascii="Gotham" w:eastAsia="Gotham" w:hAnsi="Gotham" w:cs="Gotham"/>
          <w:color w:val="5B9BD5"/>
        </w:rPr>
      </w:pPr>
      <w:r>
        <w:rPr>
          <w:rFonts w:ascii="Gotham" w:eastAsia="Gotham" w:hAnsi="Gotham" w:cs="Gotham"/>
          <w:color w:val="5B9BD5"/>
        </w:rPr>
        <w:t>9. How to submit the application and the procedures to be followed</w:t>
      </w:r>
    </w:p>
    <w:p w14:paraId="02380175" w14:textId="77777777" w:rsidR="00CD42CF" w:rsidRDefault="00F66AC6">
      <w:pPr>
        <w:jc w:val="both"/>
        <w:rPr>
          <w:rFonts w:ascii="Gotham" w:eastAsia="Gotham" w:hAnsi="Gotham" w:cs="Gotham"/>
        </w:rPr>
      </w:pPr>
      <w:r>
        <w:rPr>
          <w:rFonts w:ascii="Gotham" w:eastAsia="Gotham" w:hAnsi="Gotham" w:cs="Gotham"/>
        </w:rPr>
        <w:t xml:space="preserve">Recipients interested in this process are invited to submit an application using </w:t>
      </w:r>
      <w:r>
        <w:rPr>
          <w:rFonts w:ascii="Gotham" w:eastAsia="Gotham" w:hAnsi="Gotham" w:cs="Gotham"/>
          <w:b/>
        </w:rPr>
        <w:t xml:space="preserve">the application of </w:t>
      </w:r>
      <w:r>
        <w:rPr>
          <w:rFonts w:ascii="Gotham" w:eastAsia="Gotham" w:hAnsi="Gotham" w:cs="Gotham"/>
          <w:b/>
          <w:u w:val="single"/>
        </w:rPr>
        <w:t>participation</w:t>
      </w:r>
      <w:r>
        <w:rPr>
          <w:rFonts w:ascii="Gotham" w:eastAsia="Gotham" w:hAnsi="Gotham" w:cs="Gotham"/>
          <w:b/>
        </w:rPr>
        <w:t xml:space="preserve"> </w:t>
      </w:r>
      <w:r>
        <w:rPr>
          <w:rFonts w:ascii="Gotham" w:eastAsia="Gotham" w:hAnsi="Gotham" w:cs="Gotham"/>
        </w:rPr>
        <w:t>attached to this invitation (</w:t>
      </w:r>
      <w:r>
        <w:rPr>
          <w:rFonts w:ascii="Gotham" w:eastAsia="Gotham" w:hAnsi="Gotham" w:cs="Gotham"/>
          <w:b/>
        </w:rPr>
        <w:t>Attachment A</w:t>
      </w:r>
      <w:r>
        <w:rPr>
          <w:rFonts w:ascii="Gotham" w:eastAsia="Gotham" w:hAnsi="Gotham" w:cs="Gotham"/>
        </w:rPr>
        <w:t>). Applicants must strictly adhere to the format of the form and fill in all sections. Candidates can submit their application in Arabic. Handwritten applications will not be accepted.</w:t>
      </w:r>
    </w:p>
    <w:p w14:paraId="399C844D" w14:textId="77777777" w:rsidR="00CD42CF" w:rsidRDefault="00F66AC6">
      <w:pPr>
        <w:jc w:val="both"/>
        <w:rPr>
          <w:rFonts w:ascii="Gotham" w:eastAsia="Gotham" w:hAnsi="Gotham" w:cs="Gotham"/>
        </w:rPr>
      </w:pPr>
      <w:r>
        <w:rPr>
          <w:rFonts w:ascii="Gotham" w:eastAsia="Gotham" w:hAnsi="Gotham" w:cs="Gotham"/>
        </w:rPr>
        <w:t>With the application, the applicant must present the business idea by filling in the appropriate form (</w:t>
      </w:r>
      <w:r>
        <w:rPr>
          <w:rFonts w:ascii="Gotham" w:eastAsia="Gotham" w:hAnsi="Gotham" w:cs="Gotham"/>
          <w:b/>
        </w:rPr>
        <w:t>attachment B</w:t>
      </w:r>
      <w:r>
        <w:rPr>
          <w:rFonts w:ascii="Gotham" w:eastAsia="Gotham" w:hAnsi="Gotham" w:cs="Gotham"/>
        </w:rPr>
        <w:t>).</w:t>
      </w:r>
    </w:p>
    <w:p w14:paraId="448C4A8D" w14:textId="77777777" w:rsidR="00CD42CF" w:rsidRDefault="00F66AC6">
      <w:pPr>
        <w:jc w:val="both"/>
        <w:rPr>
          <w:rFonts w:ascii="Gotham" w:eastAsia="Gotham" w:hAnsi="Gotham" w:cs="Gotham"/>
        </w:rPr>
      </w:pPr>
      <w:r>
        <w:rPr>
          <w:rFonts w:ascii="Gotham" w:eastAsia="Gotham" w:hAnsi="Gotham" w:cs="Gotham"/>
        </w:rPr>
        <w:t>No additional attachments should be sent</w:t>
      </w:r>
      <w:r>
        <w:rPr>
          <w:rFonts w:ascii="Gotham" w:eastAsia="Gotham" w:hAnsi="Gotham" w:cs="Gotham"/>
          <w:b/>
        </w:rPr>
        <w:t>.</w:t>
      </w:r>
    </w:p>
    <w:p w14:paraId="5514E621" w14:textId="77777777" w:rsidR="00CD42CF" w:rsidRDefault="00CD42CF">
      <w:pPr>
        <w:jc w:val="both"/>
        <w:rPr>
          <w:rFonts w:ascii="Gotham" w:eastAsia="Gotham" w:hAnsi="Gotham" w:cs="Gotham"/>
        </w:rPr>
      </w:pPr>
    </w:p>
    <w:p w14:paraId="1DCD50D7" w14:textId="77777777" w:rsidR="00CD42CF" w:rsidRDefault="00F66AC6">
      <w:pPr>
        <w:jc w:val="both"/>
        <w:rPr>
          <w:rFonts w:ascii="Gotham" w:eastAsia="Gotham" w:hAnsi="Gotham" w:cs="Gotham"/>
          <w:color w:val="5B9BD5"/>
        </w:rPr>
      </w:pPr>
      <w:r>
        <w:rPr>
          <w:rFonts w:ascii="Gotham" w:eastAsia="Gotham" w:hAnsi="Gotham" w:cs="Gotham"/>
          <w:color w:val="5B9BD5"/>
        </w:rPr>
        <w:t>10. Where and how to submit applications</w:t>
      </w:r>
    </w:p>
    <w:p w14:paraId="68A2FB34" w14:textId="77777777" w:rsidR="00CD42CF" w:rsidRDefault="00F66AC6">
      <w:pPr>
        <w:jc w:val="both"/>
        <w:rPr>
          <w:rFonts w:ascii="Gotham" w:eastAsia="Gotham" w:hAnsi="Gotham" w:cs="Gotham"/>
        </w:rPr>
      </w:pPr>
      <w:r>
        <w:rPr>
          <w:rFonts w:ascii="Gotham" w:eastAsia="Gotham" w:hAnsi="Gotham" w:cs="Gotham"/>
        </w:rPr>
        <w:t>Applications (Attachment A and Attachment B) must be sent in electronic format to the following e-mail address: r.abdalkader@leadersinternational.org</w:t>
      </w:r>
    </w:p>
    <w:p w14:paraId="4F8BF572" w14:textId="77777777" w:rsidR="00CD42CF" w:rsidRDefault="00F66AC6">
      <w:pPr>
        <w:jc w:val="both"/>
        <w:rPr>
          <w:rFonts w:ascii="Gotham" w:eastAsia="Gotham" w:hAnsi="Gotham" w:cs="Gotham"/>
        </w:rPr>
      </w:pPr>
      <w:r>
        <w:rPr>
          <w:rFonts w:ascii="Gotham" w:eastAsia="Gotham" w:hAnsi="Gotham" w:cs="Gotham"/>
        </w:rPr>
        <w:t>In the event that applicants send more than one application, they must be sent separately.</w:t>
      </w:r>
    </w:p>
    <w:p w14:paraId="47540469" w14:textId="77777777" w:rsidR="00CD42CF" w:rsidRDefault="00F66AC6">
      <w:pPr>
        <w:jc w:val="both"/>
        <w:rPr>
          <w:rFonts w:ascii="Gotham" w:eastAsia="Gotham" w:hAnsi="Gotham" w:cs="Gotham"/>
        </w:rPr>
      </w:pPr>
      <w:r>
        <w:rPr>
          <w:rFonts w:ascii="Gotham" w:eastAsia="Gotham" w:hAnsi="Gotham" w:cs="Gotham"/>
        </w:rPr>
        <w:t xml:space="preserve">The subject of the e-mail must </w:t>
      </w:r>
      <w:r>
        <w:rPr>
          <w:rFonts w:ascii="Gotham" w:eastAsia="Gotham" w:hAnsi="Gotham" w:cs="Gotham"/>
          <w:b/>
        </w:rPr>
        <w:t xml:space="preserve">include the following wording: "Application form and business plan - </w:t>
      </w:r>
      <w:proofErr w:type="spellStart"/>
      <w:r>
        <w:rPr>
          <w:rFonts w:ascii="Gotham" w:eastAsia="Gotham" w:hAnsi="Gotham" w:cs="Gotham"/>
          <w:b/>
        </w:rPr>
        <w:t>MEDST@rts</w:t>
      </w:r>
      <w:proofErr w:type="spellEnd"/>
      <w:r>
        <w:rPr>
          <w:rFonts w:ascii="Gotham" w:eastAsia="Gotham" w:hAnsi="Gotham" w:cs="Gotham"/>
          <w:b/>
        </w:rPr>
        <w:t>"</w:t>
      </w:r>
      <w:r>
        <w:rPr>
          <w:rFonts w:ascii="Gotham" w:eastAsia="Gotham" w:hAnsi="Gotham" w:cs="Gotham"/>
        </w:rPr>
        <w:t xml:space="preserve"> </w:t>
      </w:r>
    </w:p>
    <w:p w14:paraId="7D39FC7E" w14:textId="77777777" w:rsidR="00CD42CF" w:rsidRDefault="00CD42CF">
      <w:pPr>
        <w:jc w:val="both"/>
        <w:rPr>
          <w:rFonts w:ascii="Gotham" w:eastAsia="Gotham" w:hAnsi="Gotham" w:cs="Gotham"/>
        </w:rPr>
      </w:pPr>
    </w:p>
    <w:p w14:paraId="34987180" w14:textId="75FA4A94" w:rsidR="00CD42CF" w:rsidRDefault="00F66AC6">
      <w:pPr>
        <w:jc w:val="both"/>
        <w:rPr>
          <w:rFonts w:ascii="Gotham" w:eastAsia="Gotham" w:hAnsi="Gotham" w:cs="Gotham"/>
        </w:rPr>
      </w:pPr>
      <w:r w:rsidRPr="00355EBD">
        <w:rPr>
          <w:rFonts w:ascii="Gotham" w:eastAsia="Gotham" w:hAnsi="Gotham" w:cs="Gotham"/>
        </w:rPr>
        <w:t xml:space="preserve">Incomplete applications </w:t>
      </w:r>
      <w:r w:rsidR="00355EBD" w:rsidRPr="00355EBD">
        <w:rPr>
          <w:rFonts w:ascii="Gotham" w:eastAsia="Gotham" w:hAnsi="Gotham" w:cs="Gotham"/>
        </w:rPr>
        <w:t>will</w:t>
      </w:r>
      <w:r w:rsidRPr="00355EBD">
        <w:rPr>
          <w:rFonts w:ascii="Gotham" w:eastAsia="Gotham" w:hAnsi="Gotham" w:cs="Gotham"/>
        </w:rPr>
        <w:t xml:space="preserve"> be rejected.</w:t>
      </w:r>
    </w:p>
    <w:p w14:paraId="1E0C0794" w14:textId="6CC59153" w:rsidR="00355EBD" w:rsidRPr="00355EBD" w:rsidRDefault="00355EBD">
      <w:pPr>
        <w:jc w:val="both"/>
        <w:rPr>
          <w:rFonts w:ascii="Gotham" w:eastAsia="Gotham" w:hAnsi="Gotham" w:cs="Gotham"/>
        </w:rPr>
      </w:pPr>
      <w:r>
        <w:rPr>
          <w:rFonts w:ascii="Gotham" w:eastAsia="Gotham" w:hAnsi="Gotham" w:cs="Gotham"/>
        </w:rPr>
        <w:t xml:space="preserve">The deadline for submitting applications is Wednesday, July </w:t>
      </w:r>
      <w:r w:rsidR="00B72306">
        <w:rPr>
          <w:rFonts w:ascii="Gotham" w:eastAsia="Gotham" w:hAnsi="Gotham" w:cs="Gotham"/>
        </w:rPr>
        <w:t>31</w:t>
      </w:r>
      <w:r w:rsidR="00B72306" w:rsidRPr="00B72306">
        <w:rPr>
          <w:rFonts w:ascii="Gotham" w:eastAsia="Gotham" w:hAnsi="Gotham" w:cs="Gotham"/>
          <w:vertAlign w:val="superscript"/>
        </w:rPr>
        <w:t>st</w:t>
      </w:r>
      <w:r w:rsidR="00B72306">
        <w:rPr>
          <w:rFonts w:ascii="Gotham" w:eastAsia="Gotham" w:hAnsi="Gotham" w:cs="Gotham"/>
        </w:rPr>
        <w:t xml:space="preserve"> </w:t>
      </w:r>
      <w:r>
        <w:rPr>
          <w:rFonts w:ascii="Gotham" w:eastAsia="Gotham" w:hAnsi="Gotham" w:cs="Gotham"/>
        </w:rPr>
        <w:t>2020 at 16:00.</w:t>
      </w:r>
    </w:p>
    <w:p w14:paraId="592DA8C4" w14:textId="77777777" w:rsidR="00CD42CF" w:rsidRPr="00FD611A" w:rsidRDefault="00CD42CF">
      <w:pPr>
        <w:jc w:val="both"/>
        <w:rPr>
          <w:rFonts w:ascii="Gotham" w:eastAsia="Gotham" w:hAnsi="Gotham" w:cs="Gotham"/>
        </w:rPr>
      </w:pPr>
    </w:p>
    <w:p w14:paraId="47B03ECB" w14:textId="77777777" w:rsidR="00CD42CF" w:rsidRPr="00FD611A" w:rsidRDefault="00F66AC6">
      <w:pPr>
        <w:jc w:val="both"/>
        <w:rPr>
          <w:rFonts w:ascii="Gotham" w:eastAsia="Gotham" w:hAnsi="Gotham" w:cs="Gotham"/>
          <w:b/>
          <w:i/>
        </w:rPr>
      </w:pPr>
      <w:r w:rsidRPr="00FD611A">
        <w:rPr>
          <w:rFonts w:ascii="Gotham" w:eastAsia="Gotham" w:hAnsi="Gotham" w:cs="Gotham"/>
          <w:b/>
          <w:i/>
        </w:rPr>
        <w:t xml:space="preserve">Learn more about complete applications </w:t>
      </w:r>
    </w:p>
    <w:p w14:paraId="4F65D88C" w14:textId="77777777" w:rsidR="00CD42CF" w:rsidRPr="00FD611A" w:rsidRDefault="00F66AC6">
      <w:pPr>
        <w:jc w:val="both"/>
        <w:rPr>
          <w:rFonts w:ascii="Gotham" w:eastAsia="Gotham" w:hAnsi="Gotham" w:cs="Gotham"/>
        </w:rPr>
      </w:pPr>
      <w:bookmarkStart w:id="16" w:name="_lnxbz9" w:colFirst="0" w:colLast="0"/>
      <w:bookmarkEnd w:id="16"/>
      <w:r w:rsidRPr="00FD611A">
        <w:rPr>
          <w:rFonts w:ascii="Gotham" w:eastAsia="Gotham" w:hAnsi="Gotham" w:cs="Gotham"/>
        </w:rPr>
        <w:t>Questions and requests for clarifications can be sent by e-mail, at the latest 5 calendar days before the deadline for the submission of the application, to the following e-mail address r.abdalkader@leadersinternational.org clearly indicating the reference to the call for proposals.</w:t>
      </w:r>
    </w:p>
    <w:p w14:paraId="113154CB" w14:textId="77777777" w:rsidR="00CD42CF" w:rsidRPr="00FD611A" w:rsidRDefault="00CD42CF">
      <w:pPr>
        <w:jc w:val="both"/>
        <w:rPr>
          <w:rFonts w:ascii="Gotham" w:eastAsia="Gotham" w:hAnsi="Gotham" w:cs="Gotham"/>
        </w:rPr>
      </w:pPr>
    </w:p>
    <w:p w14:paraId="2C8EB2BC" w14:textId="77777777" w:rsidR="00CD42CF" w:rsidRDefault="00F66AC6">
      <w:pPr>
        <w:jc w:val="both"/>
        <w:rPr>
          <w:rFonts w:ascii="Gotham" w:eastAsia="Gotham" w:hAnsi="Gotham" w:cs="Gotham"/>
          <w:color w:val="5B9BD5"/>
        </w:rPr>
      </w:pPr>
      <w:r w:rsidRPr="00FD611A">
        <w:rPr>
          <w:rFonts w:ascii="Gotham" w:eastAsia="Gotham" w:hAnsi="Gotham" w:cs="Gotham"/>
          <w:color w:val="5B9BD5"/>
        </w:rPr>
        <w:t>11. Transparency</w:t>
      </w:r>
    </w:p>
    <w:p w14:paraId="796B989B" w14:textId="77777777" w:rsidR="00CD42CF" w:rsidRDefault="00CD42CF">
      <w:pPr>
        <w:jc w:val="both"/>
        <w:rPr>
          <w:rFonts w:ascii="Gotham" w:eastAsia="Gotham" w:hAnsi="Gotham" w:cs="Gotham"/>
          <w:b/>
        </w:rPr>
      </w:pPr>
    </w:p>
    <w:p w14:paraId="2FCA68FF" w14:textId="77777777" w:rsidR="00CD42CF" w:rsidRDefault="00F66AC6">
      <w:pPr>
        <w:rPr>
          <w:rFonts w:ascii="Gotham" w:eastAsia="Gotham" w:hAnsi="Gotham" w:cs="Gotham"/>
        </w:rPr>
      </w:pPr>
      <w:r>
        <w:rPr>
          <w:rFonts w:ascii="Gotham" w:eastAsia="Gotham" w:hAnsi="Gotham" w:cs="Gotham"/>
        </w:rPr>
        <w:t>The final ranking resulting from each selection phase will be published on the project’s website (</w:t>
      </w:r>
      <w:hyperlink r:id="rId9">
        <w:r>
          <w:rPr>
            <w:rFonts w:ascii="Gotham" w:eastAsia="Gotham" w:hAnsi="Gotham" w:cs="Gotham"/>
            <w:color w:val="1155CC"/>
            <w:u w:val="single"/>
          </w:rPr>
          <w:t>http://www.enicbcmed.eu/projects/medstarts</w:t>
        </w:r>
      </w:hyperlink>
      <w:r>
        <w:rPr>
          <w:rFonts w:ascii="Gotham" w:eastAsia="Gotham" w:hAnsi="Gotham" w:cs="Gotham"/>
        </w:rPr>
        <w:t>) with due observance of the requirements of confidentiality and security.</w:t>
      </w:r>
    </w:p>
    <w:p w14:paraId="032ACDB1" w14:textId="77777777" w:rsidR="00CD42CF" w:rsidRDefault="00CD42CF">
      <w:pPr>
        <w:jc w:val="both"/>
        <w:rPr>
          <w:rFonts w:ascii="Gotham" w:eastAsia="Gotham" w:hAnsi="Gotham" w:cs="Gotham"/>
          <w:b/>
        </w:rPr>
      </w:pPr>
    </w:p>
    <w:p w14:paraId="1C21A49E" w14:textId="77777777" w:rsidR="00CD42CF" w:rsidRDefault="00F66AC6">
      <w:pPr>
        <w:rPr>
          <w:rFonts w:ascii="Gotham" w:eastAsia="Gotham" w:hAnsi="Gotham" w:cs="Gotham"/>
          <w:b/>
        </w:rPr>
      </w:pPr>
      <w:r>
        <w:rPr>
          <w:rFonts w:ascii="Gotham" w:eastAsia="Gotham" w:hAnsi="Gotham" w:cs="Gotham"/>
          <w:b/>
        </w:rPr>
        <w:t>Appeal procedure</w:t>
      </w:r>
    </w:p>
    <w:p w14:paraId="51B50669" w14:textId="77777777" w:rsidR="00CD42CF" w:rsidRDefault="00F66AC6">
      <w:pPr>
        <w:rPr>
          <w:rFonts w:ascii="Gotham" w:eastAsia="Gotham" w:hAnsi="Gotham" w:cs="Gotham"/>
        </w:rPr>
      </w:pPr>
      <w:r>
        <w:rPr>
          <w:rFonts w:ascii="Gotham" w:eastAsia="Gotham" w:hAnsi="Gotham" w:cs="Gotham"/>
        </w:rPr>
        <w:t>If a non-selected candidate believes its ranking is incorrect, they have 7 calendar days to engage an appeal procedure. The appeal cannot be used as an opportunity to provide new information or to repeat a step of the selection process.</w:t>
      </w:r>
      <w:r>
        <w:t xml:space="preserve"> </w:t>
      </w:r>
      <w:r>
        <w:rPr>
          <w:rFonts w:ascii="Gotham" w:eastAsia="Gotham" w:hAnsi="Gotham" w:cs="Gotham"/>
        </w:rPr>
        <w:t>During the appeal the application and/or the selection process are not given a full re-evaluation, but will only be checked for errors highlighted in the process.</w:t>
      </w:r>
    </w:p>
    <w:p w14:paraId="28C3BFCA" w14:textId="77777777" w:rsidR="00CD42CF" w:rsidRDefault="00F66AC6">
      <w:pPr>
        <w:jc w:val="both"/>
        <w:rPr>
          <w:rFonts w:ascii="Gotham" w:eastAsia="Gotham" w:hAnsi="Gotham" w:cs="Gotham"/>
        </w:rPr>
      </w:pPr>
      <w:r>
        <w:rPr>
          <w:rFonts w:ascii="Gotham" w:eastAsia="Gotham" w:hAnsi="Gotham" w:cs="Gotham"/>
        </w:rPr>
        <w:t>Participants must submit their appeal via e-mail to r.abdalkader@leadersinternational.org, stating clearly the reason for their appeal and clearly describing the error(s) identified.</w:t>
      </w:r>
    </w:p>
    <w:p w14:paraId="78A17375" w14:textId="77777777" w:rsidR="00CD42CF" w:rsidRDefault="00CD42CF">
      <w:pPr>
        <w:jc w:val="both"/>
        <w:rPr>
          <w:rFonts w:ascii="Gotham" w:eastAsia="Gotham" w:hAnsi="Gotham" w:cs="Gotham"/>
          <w:b/>
        </w:rPr>
      </w:pPr>
    </w:p>
    <w:p w14:paraId="64D74FDB" w14:textId="77777777" w:rsidR="00CD42CF" w:rsidRDefault="00CD42CF">
      <w:pPr>
        <w:jc w:val="both"/>
        <w:rPr>
          <w:rFonts w:ascii="Gotham" w:eastAsia="Gotham" w:hAnsi="Gotham" w:cs="Gotham"/>
          <w:b/>
        </w:rPr>
      </w:pPr>
    </w:p>
    <w:p w14:paraId="331F643E" w14:textId="77777777" w:rsidR="00CD42CF" w:rsidRDefault="00CD42CF">
      <w:pPr>
        <w:jc w:val="both"/>
        <w:rPr>
          <w:rFonts w:ascii="Gotham" w:eastAsia="Gotham" w:hAnsi="Gotham" w:cs="Gotham"/>
          <w:b/>
        </w:rPr>
      </w:pPr>
    </w:p>
    <w:p w14:paraId="565576A3" w14:textId="77777777" w:rsidR="00CD42CF" w:rsidRDefault="00CD42CF">
      <w:pPr>
        <w:jc w:val="both"/>
        <w:rPr>
          <w:rFonts w:ascii="Gotham" w:eastAsia="Gotham" w:hAnsi="Gotham" w:cs="Gotham"/>
          <w:b/>
        </w:rPr>
      </w:pPr>
    </w:p>
    <w:p w14:paraId="27B53C6F" w14:textId="77777777" w:rsidR="00CD42CF" w:rsidRDefault="00CD42CF">
      <w:pPr>
        <w:jc w:val="both"/>
        <w:rPr>
          <w:rFonts w:ascii="Gotham" w:eastAsia="Gotham" w:hAnsi="Gotham" w:cs="Gotham"/>
          <w:b/>
        </w:rPr>
      </w:pPr>
    </w:p>
    <w:p w14:paraId="6EDC3368" w14:textId="77777777" w:rsidR="00CD42CF" w:rsidRDefault="00F66AC6">
      <w:pPr>
        <w:jc w:val="both"/>
        <w:rPr>
          <w:rFonts w:ascii="Gotham" w:eastAsia="Gotham" w:hAnsi="Gotham" w:cs="Gotham"/>
          <w:color w:val="5B9BD5"/>
        </w:rPr>
      </w:pPr>
      <w:r>
        <w:rPr>
          <w:rFonts w:ascii="Gotham" w:eastAsia="Gotham" w:hAnsi="Gotham" w:cs="Gotham"/>
          <w:color w:val="5B9BD5"/>
        </w:rPr>
        <w:t>12. Calendar indicating activities</w:t>
      </w:r>
    </w:p>
    <w:p w14:paraId="10AD08C2" w14:textId="77777777" w:rsidR="00CD42CF" w:rsidRDefault="00CD42CF">
      <w:pPr>
        <w:jc w:val="both"/>
        <w:rPr>
          <w:rFonts w:ascii="Gotham" w:eastAsia="Gotham" w:hAnsi="Gotham" w:cs="Gotham"/>
          <w:color w:val="5B9BD5"/>
        </w:rPr>
      </w:pPr>
    </w:p>
    <w:tbl>
      <w:tblPr>
        <w:tblStyle w:val="a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CD42CF" w14:paraId="0FB17FAB" w14:textId="77777777">
        <w:trPr>
          <w:trHeight w:val="258"/>
        </w:trPr>
        <w:tc>
          <w:tcPr>
            <w:tcW w:w="4811" w:type="dxa"/>
          </w:tcPr>
          <w:p w14:paraId="5935A436" w14:textId="77777777" w:rsidR="00CD42CF" w:rsidRDefault="00F66AC6">
            <w:pPr>
              <w:jc w:val="both"/>
              <w:rPr>
                <w:rFonts w:ascii="Gotham" w:eastAsia="Gotham" w:hAnsi="Gotham" w:cs="Gotham"/>
                <w:color w:val="0070C0"/>
                <w:sz w:val="32"/>
                <w:szCs w:val="32"/>
              </w:rPr>
            </w:pPr>
            <w:r>
              <w:rPr>
                <w:rFonts w:ascii="Gotham" w:eastAsia="Gotham" w:hAnsi="Gotham" w:cs="Gotham"/>
              </w:rPr>
              <w:t>Time limit for the submission of applications</w:t>
            </w:r>
          </w:p>
        </w:tc>
        <w:tc>
          <w:tcPr>
            <w:tcW w:w="4811" w:type="dxa"/>
          </w:tcPr>
          <w:p w14:paraId="79E98C1F" w14:textId="54E405AC" w:rsidR="00CD42CF" w:rsidRDefault="008A5144">
            <w:pPr>
              <w:jc w:val="both"/>
              <w:rPr>
                <w:rFonts w:ascii="Gotham" w:eastAsia="Gotham" w:hAnsi="Gotham" w:cs="Gotham"/>
                <w:color w:val="0070C0"/>
                <w:sz w:val="32"/>
                <w:szCs w:val="32"/>
              </w:rPr>
            </w:pPr>
            <w:r>
              <w:rPr>
                <w:rFonts w:ascii="Gotham" w:eastAsia="Gotham" w:hAnsi="Gotham" w:cs="Gotham"/>
              </w:rPr>
              <w:t>31</w:t>
            </w:r>
            <w:r w:rsidRPr="008A5144">
              <w:rPr>
                <w:rFonts w:ascii="Gotham" w:eastAsia="Gotham" w:hAnsi="Gotham" w:cs="Gotham"/>
                <w:vertAlign w:val="superscript"/>
              </w:rPr>
              <w:t>st</w:t>
            </w:r>
            <w:r>
              <w:rPr>
                <w:rFonts w:ascii="Gotham" w:eastAsia="Gotham" w:hAnsi="Gotham" w:cs="Gotham"/>
              </w:rPr>
              <w:t xml:space="preserve"> </w:t>
            </w:r>
            <w:r w:rsidR="00F66AC6">
              <w:rPr>
                <w:rFonts w:ascii="Gotham" w:eastAsia="Gotham" w:hAnsi="Gotham" w:cs="Gotham"/>
              </w:rPr>
              <w:t>July 2020</w:t>
            </w:r>
          </w:p>
        </w:tc>
      </w:tr>
      <w:tr w:rsidR="00CD42CF" w14:paraId="39FD9FF3" w14:textId="77777777">
        <w:tc>
          <w:tcPr>
            <w:tcW w:w="4811" w:type="dxa"/>
          </w:tcPr>
          <w:p w14:paraId="277B8715" w14:textId="77777777" w:rsidR="00CD42CF" w:rsidRDefault="00F66AC6">
            <w:pPr>
              <w:jc w:val="both"/>
              <w:rPr>
                <w:rFonts w:ascii="Gotham" w:eastAsia="Gotham" w:hAnsi="Gotham" w:cs="Gotham"/>
                <w:color w:val="0070C0"/>
                <w:sz w:val="32"/>
                <w:szCs w:val="32"/>
              </w:rPr>
            </w:pPr>
            <w:r>
              <w:rPr>
                <w:rFonts w:ascii="Gotham" w:eastAsia="Gotham" w:hAnsi="Gotham" w:cs="Gotham"/>
              </w:rPr>
              <w:t>Information to applicants</w:t>
            </w:r>
          </w:p>
        </w:tc>
        <w:tc>
          <w:tcPr>
            <w:tcW w:w="4811" w:type="dxa"/>
          </w:tcPr>
          <w:p w14:paraId="48FA00CD" w14:textId="77777777" w:rsidR="00CD42CF" w:rsidRDefault="00F66AC6">
            <w:pPr>
              <w:jc w:val="both"/>
              <w:rPr>
                <w:rFonts w:ascii="Gotham" w:eastAsia="Gotham" w:hAnsi="Gotham" w:cs="Gotham"/>
                <w:color w:val="0070C0"/>
                <w:sz w:val="32"/>
                <w:szCs w:val="32"/>
              </w:rPr>
            </w:pPr>
            <w:r>
              <w:rPr>
                <w:rFonts w:ascii="Gotham" w:eastAsia="Gotham" w:hAnsi="Gotham" w:cs="Gotham"/>
              </w:rPr>
              <w:t>August 2020</w:t>
            </w:r>
          </w:p>
        </w:tc>
      </w:tr>
      <w:tr w:rsidR="00CD42CF" w14:paraId="42A09C11" w14:textId="77777777">
        <w:tc>
          <w:tcPr>
            <w:tcW w:w="4811" w:type="dxa"/>
          </w:tcPr>
          <w:p w14:paraId="51EE0132" w14:textId="77777777" w:rsidR="00CD42CF" w:rsidRDefault="00F66AC6">
            <w:pPr>
              <w:jc w:val="both"/>
              <w:rPr>
                <w:rFonts w:ascii="Gotham" w:eastAsia="Gotham" w:hAnsi="Gotham" w:cs="Gotham"/>
              </w:rPr>
            </w:pPr>
            <w:r>
              <w:rPr>
                <w:rFonts w:ascii="Gotham" w:eastAsia="Gotham" w:hAnsi="Gotham" w:cs="Gotham"/>
              </w:rPr>
              <w:t>Interviews</w:t>
            </w:r>
          </w:p>
        </w:tc>
        <w:tc>
          <w:tcPr>
            <w:tcW w:w="4811" w:type="dxa"/>
          </w:tcPr>
          <w:p w14:paraId="32B0C5CA" w14:textId="77777777" w:rsidR="00CD42CF" w:rsidRDefault="00F66AC6">
            <w:pPr>
              <w:jc w:val="both"/>
              <w:rPr>
                <w:rFonts w:ascii="Gotham" w:eastAsia="Gotham" w:hAnsi="Gotham" w:cs="Gotham"/>
              </w:rPr>
            </w:pPr>
            <w:r>
              <w:rPr>
                <w:rFonts w:ascii="Gotham" w:eastAsia="Gotham" w:hAnsi="Gotham" w:cs="Gotham"/>
              </w:rPr>
              <w:t>September 2020</w:t>
            </w:r>
          </w:p>
        </w:tc>
      </w:tr>
      <w:tr w:rsidR="00CD42CF" w14:paraId="20C7EE2C" w14:textId="77777777">
        <w:tc>
          <w:tcPr>
            <w:tcW w:w="4811" w:type="dxa"/>
          </w:tcPr>
          <w:p w14:paraId="26900F2B" w14:textId="77777777" w:rsidR="00CD42CF" w:rsidRDefault="00F66AC6">
            <w:pPr>
              <w:jc w:val="both"/>
              <w:rPr>
                <w:rFonts w:ascii="Gotham" w:eastAsia="Gotham" w:hAnsi="Gotham" w:cs="Gotham"/>
              </w:rPr>
            </w:pPr>
            <w:r>
              <w:rPr>
                <w:rFonts w:ascii="Gotham" w:eastAsia="Gotham" w:hAnsi="Gotham" w:cs="Gotham"/>
              </w:rPr>
              <w:t>Final List</w:t>
            </w:r>
          </w:p>
        </w:tc>
        <w:tc>
          <w:tcPr>
            <w:tcW w:w="4811" w:type="dxa"/>
          </w:tcPr>
          <w:p w14:paraId="7FA2BA09" w14:textId="77777777" w:rsidR="00CD42CF" w:rsidRDefault="00F66AC6">
            <w:pPr>
              <w:jc w:val="both"/>
              <w:rPr>
                <w:rFonts w:ascii="Gotham" w:eastAsia="Gotham" w:hAnsi="Gotham" w:cs="Gotham"/>
              </w:rPr>
            </w:pPr>
            <w:r>
              <w:rPr>
                <w:rFonts w:ascii="Gotham" w:eastAsia="Gotham" w:hAnsi="Gotham" w:cs="Gotham"/>
              </w:rPr>
              <w:t>September 2020</w:t>
            </w:r>
          </w:p>
        </w:tc>
      </w:tr>
      <w:tr w:rsidR="00CD42CF" w14:paraId="4FC80E27" w14:textId="77777777">
        <w:tc>
          <w:tcPr>
            <w:tcW w:w="4811" w:type="dxa"/>
          </w:tcPr>
          <w:p w14:paraId="3108CE0D" w14:textId="77777777" w:rsidR="00CD42CF" w:rsidRDefault="00F66AC6">
            <w:pPr>
              <w:jc w:val="both"/>
              <w:rPr>
                <w:rFonts w:ascii="Gotham" w:eastAsia="Gotham" w:hAnsi="Gotham" w:cs="Gotham"/>
              </w:rPr>
            </w:pPr>
            <w:r>
              <w:rPr>
                <w:rFonts w:ascii="Gotham" w:eastAsia="Gotham" w:hAnsi="Gotham" w:cs="Gotham"/>
              </w:rPr>
              <w:t>Phase 1 Pre-Treatment</w:t>
            </w:r>
          </w:p>
        </w:tc>
        <w:tc>
          <w:tcPr>
            <w:tcW w:w="4811" w:type="dxa"/>
          </w:tcPr>
          <w:p w14:paraId="39D587D0" w14:textId="77777777" w:rsidR="00CD42CF" w:rsidRDefault="00F66AC6">
            <w:pPr>
              <w:jc w:val="both"/>
              <w:rPr>
                <w:rFonts w:ascii="Gotham" w:eastAsia="Gotham" w:hAnsi="Gotham" w:cs="Gotham"/>
              </w:rPr>
            </w:pPr>
            <w:r>
              <w:rPr>
                <w:rFonts w:ascii="Gotham" w:eastAsia="Gotham" w:hAnsi="Gotham" w:cs="Gotham"/>
              </w:rPr>
              <w:t>September - October 2020</w:t>
            </w:r>
          </w:p>
        </w:tc>
      </w:tr>
      <w:tr w:rsidR="00CD42CF" w14:paraId="27D99F88" w14:textId="77777777">
        <w:tc>
          <w:tcPr>
            <w:tcW w:w="4811" w:type="dxa"/>
          </w:tcPr>
          <w:p w14:paraId="48D3D4F8" w14:textId="77777777" w:rsidR="00CD42CF" w:rsidRDefault="00F66AC6">
            <w:pPr>
              <w:jc w:val="both"/>
              <w:rPr>
                <w:rFonts w:ascii="Gotham" w:eastAsia="Gotham" w:hAnsi="Gotham" w:cs="Gotham"/>
              </w:rPr>
            </w:pPr>
            <w:r>
              <w:rPr>
                <w:rFonts w:ascii="Gotham" w:eastAsia="Gotham" w:hAnsi="Gotham" w:cs="Gotham"/>
              </w:rPr>
              <w:t>Phase 2 Field Training</w:t>
            </w:r>
          </w:p>
        </w:tc>
        <w:tc>
          <w:tcPr>
            <w:tcW w:w="4811" w:type="dxa"/>
          </w:tcPr>
          <w:p w14:paraId="019E1007" w14:textId="4FD46742" w:rsidR="00CD42CF" w:rsidRDefault="00F66AC6">
            <w:pPr>
              <w:jc w:val="both"/>
              <w:rPr>
                <w:rFonts w:ascii="Gotham" w:eastAsia="Gotham" w:hAnsi="Gotham" w:cs="Gotham"/>
              </w:rPr>
            </w:pPr>
            <w:r>
              <w:rPr>
                <w:rFonts w:ascii="Gotham" w:eastAsia="Gotham" w:hAnsi="Gotham" w:cs="Gotham"/>
              </w:rPr>
              <w:t xml:space="preserve">October </w:t>
            </w:r>
            <w:r w:rsidR="00355EBD">
              <w:rPr>
                <w:rFonts w:ascii="Gotham" w:eastAsia="Gotham" w:hAnsi="Gotham" w:cs="Gotham"/>
              </w:rPr>
              <w:t xml:space="preserve">– November </w:t>
            </w:r>
            <w:r>
              <w:rPr>
                <w:rFonts w:ascii="Gotham" w:eastAsia="Gotham" w:hAnsi="Gotham" w:cs="Gotham"/>
              </w:rPr>
              <w:t xml:space="preserve">2020 </w:t>
            </w:r>
          </w:p>
        </w:tc>
      </w:tr>
      <w:tr w:rsidR="00CD42CF" w14:paraId="327E09C8" w14:textId="77777777">
        <w:tc>
          <w:tcPr>
            <w:tcW w:w="4811" w:type="dxa"/>
          </w:tcPr>
          <w:p w14:paraId="62C9E6B8" w14:textId="77777777" w:rsidR="00CD42CF" w:rsidRDefault="00F66AC6">
            <w:pPr>
              <w:jc w:val="both"/>
              <w:rPr>
                <w:rFonts w:ascii="Gotham" w:eastAsia="Gotham" w:hAnsi="Gotham" w:cs="Gotham"/>
              </w:rPr>
            </w:pPr>
            <w:r>
              <w:rPr>
                <w:rFonts w:ascii="Gotham" w:eastAsia="Gotham" w:hAnsi="Gotham" w:cs="Gotham"/>
              </w:rPr>
              <w:t>Phase 3 Training and Mentoring</w:t>
            </w:r>
          </w:p>
        </w:tc>
        <w:tc>
          <w:tcPr>
            <w:tcW w:w="4811" w:type="dxa"/>
          </w:tcPr>
          <w:p w14:paraId="76A4FCAA" w14:textId="4716AACC" w:rsidR="00CD42CF" w:rsidRDefault="00355EBD">
            <w:pPr>
              <w:jc w:val="both"/>
              <w:rPr>
                <w:rFonts w:ascii="Gotham" w:eastAsia="Gotham" w:hAnsi="Gotham" w:cs="Gotham"/>
              </w:rPr>
            </w:pPr>
            <w:r>
              <w:rPr>
                <w:rFonts w:ascii="Gotham" w:eastAsia="Gotham" w:hAnsi="Gotham" w:cs="Gotham"/>
              </w:rPr>
              <w:t>December</w:t>
            </w:r>
            <w:r w:rsidR="00F66AC6">
              <w:rPr>
                <w:rFonts w:ascii="Gotham" w:eastAsia="Gotham" w:hAnsi="Gotham" w:cs="Gotham"/>
              </w:rPr>
              <w:t xml:space="preserve"> - March 2021</w:t>
            </w:r>
          </w:p>
        </w:tc>
      </w:tr>
      <w:tr w:rsidR="00CD42CF" w14:paraId="3DCE5787" w14:textId="77777777">
        <w:tc>
          <w:tcPr>
            <w:tcW w:w="4811" w:type="dxa"/>
          </w:tcPr>
          <w:p w14:paraId="284A1998" w14:textId="77777777" w:rsidR="00CD42CF" w:rsidRDefault="00F66AC6">
            <w:pPr>
              <w:jc w:val="both"/>
              <w:rPr>
                <w:rFonts w:ascii="Gotham" w:eastAsia="Gotham" w:hAnsi="Gotham" w:cs="Gotham"/>
              </w:rPr>
            </w:pPr>
            <w:r>
              <w:rPr>
                <w:rFonts w:ascii="Gotham" w:eastAsia="Gotham" w:hAnsi="Gotham" w:cs="Gotham"/>
              </w:rPr>
              <w:t>Grant</w:t>
            </w:r>
          </w:p>
        </w:tc>
        <w:tc>
          <w:tcPr>
            <w:tcW w:w="4811" w:type="dxa"/>
          </w:tcPr>
          <w:p w14:paraId="3DC4B130" w14:textId="06264919" w:rsidR="00CD42CF" w:rsidRDefault="00355EBD">
            <w:pPr>
              <w:jc w:val="both"/>
              <w:rPr>
                <w:rFonts w:ascii="Gotham" w:eastAsia="Gotham" w:hAnsi="Gotham" w:cs="Gotham"/>
              </w:rPr>
            </w:pPr>
            <w:r>
              <w:rPr>
                <w:rFonts w:ascii="Gotham" w:eastAsia="Gotham" w:hAnsi="Gotham" w:cs="Gotham"/>
              </w:rPr>
              <w:t>May</w:t>
            </w:r>
            <w:r w:rsidR="00F66AC6">
              <w:rPr>
                <w:rFonts w:ascii="Gotham" w:eastAsia="Gotham" w:hAnsi="Gotham" w:cs="Gotham"/>
              </w:rPr>
              <w:t xml:space="preserve"> 2021</w:t>
            </w:r>
          </w:p>
        </w:tc>
      </w:tr>
      <w:tr w:rsidR="00CD42CF" w14:paraId="35B64AF6" w14:textId="77777777">
        <w:tc>
          <w:tcPr>
            <w:tcW w:w="4811" w:type="dxa"/>
          </w:tcPr>
          <w:p w14:paraId="3000AEC2" w14:textId="77777777" w:rsidR="00CD42CF" w:rsidRDefault="00F66AC6">
            <w:pPr>
              <w:jc w:val="both"/>
              <w:rPr>
                <w:rFonts w:ascii="Gotham" w:eastAsia="Gotham" w:hAnsi="Gotham" w:cs="Gotham"/>
              </w:rPr>
            </w:pPr>
            <w:r>
              <w:rPr>
                <w:rFonts w:ascii="Gotham" w:eastAsia="Gotham" w:hAnsi="Gotham" w:cs="Gotham"/>
              </w:rPr>
              <w:t>Signing of the contract</w:t>
            </w:r>
          </w:p>
        </w:tc>
        <w:tc>
          <w:tcPr>
            <w:tcW w:w="4811" w:type="dxa"/>
          </w:tcPr>
          <w:p w14:paraId="253D24B7" w14:textId="6F42A35D" w:rsidR="00CD42CF" w:rsidRDefault="00355EBD">
            <w:pPr>
              <w:jc w:val="both"/>
              <w:rPr>
                <w:rFonts w:ascii="Gotham" w:eastAsia="Gotham" w:hAnsi="Gotham" w:cs="Gotham"/>
              </w:rPr>
            </w:pPr>
            <w:r>
              <w:rPr>
                <w:rFonts w:ascii="Gotham" w:eastAsia="Gotham" w:hAnsi="Gotham" w:cs="Gotham"/>
              </w:rPr>
              <w:t>April</w:t>
            </w:r>
            <w:r w:rsidR="00F66AC6">
              <w:rPr>
                <w:rFonts w:ascii="Gotham" w:eastAsia="Gotham" w:hAnsi="Gotham" w:cs="Gotham"/>
              </w:rPr>
              <w:t xml:space="preserve"> 2021</w:t>
            </w:r>
          </w:p>
        </w:tc>
      </w:tr>
      <w:tr w:rsidR="00CD42CF" w14:paraId="7EC6D5A2" w14:textId="77777777">
        <w:tc>
          <w:tcPr>
            <w:tcW w:w="4811" w:type="dxa"/>
          </w:tcPr>
          <w:p w14:paraId="2D6687F9" w14:textId="77777777" w:rsidR="00CD42CF" w:rsidRDefault="00F66AC6">
            <w:pPr>
              <w:jc w:val="both"/>
              <w:rPr>
                <w:rFonts w:ascii="Gotham" w:eastAsia="Gotham" w:hAnsi="Gotham" w:cs="Gotham"/>
              </w:rPr>
            </w:pPr>
            <w:r>
              <w:rPr>
                <w:rFonts w:ascii="Gotham" w:eastAsia="Gotham" w:hAnsi="Gotham" w:cs="Gotham"/>
              </w:rPr>
              <w:t xml:space="preserve">Establishment of </w:t>
            </w:r>
            <w:proofErr w:type="spellStart"/>
            <w:r>
              <w:rPr>
                <w:rFonts w:ascii="Gotham" w:eastAsia="Gotham" w:hAnsi="Gotham" w:cs="Gotham"/>
              </w:rPr>
              <w:t>MEDSt@rts</w:t>
            </w:r>
            <w:proofErr w:type="spellEnd"/>
            <w:r>
              <w:rPr>
                <w:rFonts w:ascii="Gotham" w:eastAsia="Gotham" w:hAnsi="Gotham" w:cs="Gotham"/>
              </w:rPr>
              <w:t xml:space="preserve"> companies</w:t>
            </w:r>
          </w:p>
        </w:tc>
        <w:tc>
          <w:tcPr>
            <w:tcW w:w="4811" w:type="dxa"/>
          </w:tcPr>
          <w:p w14:paraId="517B35AC" w14:textId="77777777" w:rsidR="00CD42CF" w:rsidRDefault="00F66AC6">
            <w:pPr>
              <w:jc w:val="both"/>
              <w:rPr>
                <w:rFonts w:ascii="Gotham" w:eastAsia="Gotham" w:hAnsi="Gotham" w:cs="Gotham"/>
              </w:rPr>
            </w:pPr>
            <w:r>
              <w:rPr>
                <w:rFonts w:ascii="Gotham" w:eastAsia="Gotham" w:hAnsi="Gotham" w:cs="Gotham"/>
              </w:rPr>
              <w:t>December 2021</w:t>
            </w:r>
          </w:p>
        </w:tc>
      </w:tr>
    </w:tbl>
    <w:p w14:paraId="3D5A3740" w14:textId="59EEEE63" w:rsidR="00CD42CF" w:rsidRPr="00F84AD0" w:rsidRDefault="00F84AD0">
      <w:pPr>
        <w:jc w:val="both"/>
        <w:rPr>
          <w:rFonts w:ascii="Gotham" w:eastAsia="Gotham" w:hAnsi="Gotham" w:cs="Gotham"/>
        </w:rPr>
      </w:pPr>
      <w:r w:rsidRPr="00F84AD0">
        <w:rPr>
          <w:rFonts w:ascii="Gotham" w:eastAsia="Gotham" w:hAnsi="Gotham" w:cs="Gotham"/>
        </w:rPr>
        <w:t>This timeline, and anything in the document, could change.</w:t>
      </w:r>
    </w:p>
    <w:p w14:paraId="49065A55" w14:textId="77777777" w:rsidR="00CD42CF" w:rsidRDefault="00CD42CF">
      <w:pPr>
        <w:jc w:val="both"/>
        <w:rPr>
          <w:rFonts w:ascii="Gotham" w:eastAsia="Gotham" w:hAnsi="Gotham" w:cs="Gotham"/>
          <w:color w:val="0070C0"/>
          <w:sz w:val="32"/>
          <w:szCs w:val="32"/>
        </w:rPr>
      </w:pPr>
    </w:p>
    <w:p w14:paraId="13C43EAE" w14:textId="77777777" w:rsidR="00CD42CF" w:rsidRDefault="00F66AC6">
      <w:pPr>
        <w:jc w:val="both"/>
        <w:rPr>
          <w:rFonts w:ascii="Gotham" w:eastAsia="Gotham" w:hAnsi="Gotham" w:cs="Gotham"/>
          <w:color w:val="5B9BD5"/>
        </w:rPr>
      </w:pPr>
      <w:r>
        <w:rPr>
          <w:rFonts w:ascii="Gotham" w:eastAsia="Gotham" w:hAnsi="Gotham" w:cs="Gotham"/>
          <w:color w:val="5B9BD5"/>
        </w:rPr>
        <w:t>13. Attachment list</w:t>
      </w:r>
    </w:p>
    <w:p w14:paraId="6AA55DD8" w14:textId="77777777" w:rsidR="00CD42CF" w:rsidRDefault="00F66AC6">
      <w:pPr>
        <w:numPr>
          <w:ilvl w:val="0"/>
          <w:numId w:val="1"/>
        </w:numPr>
        <w:jc w:val="both"/>
      </w:pPr>
      <w:r>
        <w:rPr>
          <w:rFonts w:ascii="Gotham" w:eastAsia="Gotham" w:hAnsi="Gotham" w:cs="Gotham"/>
        </w:rPr>
        <w:t>Annex A Application Form</w:t>
      </w:r>
    </w:p>
    <w:p w14:paraId="650E0FFE" w14:textId="77777777" w:rsidR="00CD42CF" w:rsidRDefault="00F66AC6">
      <w:pPr>
        <w:numPr>
          <w:ilvl w:val="0"/>
          <w:numId w:val="1"/>
        </w:numPr>
        <w:jc w:val="both"/>
      </w:pPr>
      <w:r>
        <w:rPr>
          <w:rFonts w:ascii="Gotham" w:eastAsia="Gotham" w:hAnsi="Gotham" w:cs="Gotham"/>
        </w:rPr>
        <w:t>Annex B Business idea</w:t>
      </w:r>
    </w:p>
    <w:p w14:paraId="67886C05" w14:textId="77777777" w:rsidR="00CD42CF" w:rsidRDefault="00F66AC6">
      <w:pPr>
        <w:numPr>
          <w:ilvl w:val="0"/>
          <w:numId w:val="1"/>
        </w:numPr>
        <w:jc w:val="both"/>
      </w:pPr>
      <w:r>
        <w:rPr>
          <w:rFonts w:ascii="Gotham" w:eastAsia="Gotham" w:hAnsi="Gotham" w:cs="Gotham"/>
        </w:rPr>
        <w:t xml:space="preserve">Annex 1 De Minimis Declaration </w:t>
      </w:r>
    </w:p>
    <w:p w14:paraId="77A4F978" w14:textId="77777777" w:rsidR="00CD42CF" w:rsidRDefault="00F66AC6">
      <w:pPr>
        <w:numPr>
          <w:ilvl w:val="0"/>
          <w:numId w:val="1"/>
        </w:numPr>
        <w:jc w:val="both"/>
      </w:pPr>
      <w:r>
        <w:rPr>
          <w:rFonts w:ascii="Gotham" w:eastAsia="Gotham" w:hAnsi="Gotham" w:cs="Gotham"/>
        </w:rPr>
        <w:t>Annex 2 Declaration of impartiality and confidentiality</w:t>
      </w:r>
    </w:p>
    <w:p w14:paraId="0F0361E3" w14:textId="77777777" w:rsidR="00CD42CF" w:rsidRDefault="00F66AC6">
      <w:pPr>
        <w:numPr>
          <w:ilvl w:val="0"/>
          <w:numId w:val="1"/>
        </w:numPr>
        <w:jc w:val="both"/>
      </w:pPr>
      <w:r>
        <w:rPr>
          <w:rFonts w:ascii="Gotham" w:eastAsia="Gotham" w:hAnsi="Gotham" w:cs="Gotham"/>
        </w:rPr>
        <w:t>Annex3 Subgrant contract template</w:t>
      </w:r>
    </w:p>
    <w:p w14:paraId="0FCF0D85" w14:textId="77777777" w:rsidR="00CD42CF" w:rsidRDefault="00F66AC6">
      <w:pPr>
        <w:numPr>
          <w:ilvl w:val="0"/>
          <w:numId w:val="1"/>
        </w:numPr>
        <w:jc w:val="both"/>
      </w:pPr>
      <w:r>
        <w:rPr>
          <w:rFonts w:ascii="Gotham" w:eastAsia="Gotham" w:hAnsi="Gotham" w:cs="Gotham"/>
        </w:rPr>
        <w:t xml:space="preserve">Annex 4 Financial Report </w:t>
      </w:r>
    </w:p>
    <w:p w14:paraId="154668CF" w14:textId="77777777" w:rsidR="00CD42CF" w:rsidRDefault="00CD42CF">
      <w:pPr>
        <w:ind w:left="360"/>
        <w:jc w:val="both"/>
        <w:rPr>
          <w:rFonts w:ascii="Gotham" w:eastAsia="Gotham" w:hAnsi="Gotham" w:cs="Gotham"/>
          <w:b/>
        </w:rPr>
      </w:pPr>
    </w:p>
    <w:p w14:paraId="492F773C" w14:textId="77777777" w:rsidR="00CD42CF" w:rsidRDefault="00CD42CF">
      <w:pPr>
        <w:jc w:val="both"/>
        <w:rPr>
          <w:rFonts w:ascii="Gotham" w:eastAsia="Gotham" w:hAnsi="Gotham" w:cs="Gotham"/>
          <w:b/>
        </w:rPr>
      </w:pPr>
    </w:p>
    <w:p w14:paraId="3CFE0ED1" w14:textId="77777777" w:rsidR="00CD42CF" w:rsidRDefault="00CD42CF">
      <w:pPr>
        <w:jc w:val="both"/>
        <w:rPr>
          <w:rFonts w:ascii="Gotham" w:eastAsia="Gotham" w:hAnsi="Gotham" w:cs="Gotham"/>
          <w:b/>
        </w:rPr>
      </w:pPr>
    </w:p>
    <w:p w14:paraId="798B2F7B" w14:textId="77777777" w:rsidR="00CD42CF" w:rsidRDefault="00CD42CF">
      <w:pPr>
        <w:jc w:val="both"/>
        <w:rPr>
          <w:rFonts w:ascii="Gotham" w:eastAsia="Gotham" w:hAnsi="Gotham" w:cs="Gotham"/>
          <w:b/>
        </w:rPr>
      </w:pPr>
    </w:p>
    <w:p w14:paraId="6BA96D6E" w14:textId="77777777" w:rsidR="00CD42CF" w:rsidRDefault="00CD42CF">
      <w:pPr>
        <w:jc w:val="both"/>
        <w:rPr>
          <w:rFonts w:ascii="Gotham" w:eastAsia="Gotham" w:hAnsi="Gotham" w:cs="Gotham"/>
          <w:b/>
        </w:rPr>
      </w:pPr>
    </w:p>
    <w:p w14:paraId="5DD7F697" w14:textId="77777777" w:rsidR="00CD42CF" w:rsidRDefault="00CD42CF">
      <w:pPr>
        <w:jc w:val="both"/>
        <w:rPr>
          <w:rFonts w:ascii="Gotham" w:eastAsia="Gotham" w:hAnsi="Gotham" w:cs="Gotham"/>
          <w:b/>
        </w:rPr>
      </w:pPr>
    </w:p>
    <w:p w14:paraId="411BF2C5" w14:textId="77777777" w:rsidR="00CD42CF" w:rsidRDefault="00CD42CF">
      <w:pPr>
        <w:jc w:val="both"/>
        <w:rPr>
          <w:rFonts w:ascii="Gotham" w:eastAsia="Gotham" w:hAnsi="Gotham" w:cs="Gotham"/>
          <w:b/>
        </w:rPr>
      </w:pPr>
    </w:p>
    <w:p w14:paraId="683D4954" w14:textId="77777777" w:rsidR="00CD42CF" w:rsidRDefault="00CD42CF">
      <w:pPr>
        <w:jc w:val="both"/>
        <w:rPr>
          <w:rFonts w:ascii="Gotham" w:eastAsia="Gotham" w:hAnsi="Gotham" w:cs="Gotham"/>
          <w:b/>
        </w:rPr>
      </w:pPr>
    </w:p>
    <w:p w14:paraId="12330C96" w14:textId="77777777" w:rsidR="00CD42CF" w:rsidRDefault="00CD42CF">
      <w:pPr>
        <w:jc w:val="both"/>
        <w:rPr>
          <w:rFonts w:ascii="Gotham" w:eastAsia="Gotham" w:hAnsi="Gotham" w:cs="Gotham"/>
          <w:b/>
        </w:rPr>
      </w:pPr>
    </w:p>
    <w:p w14:paraId="4B768DA4" w14:textId="77777777" w:rsidR="00CD42CF" w:rsidRDefault="00CD42CF">
      <w:pPr>
        <w:jc w:val="both"/>
        <w:rPr>
          <w:rFonts w:ascii="Gotham" w:eastAsia="Gotham" w:hAnsi="Gotham" w:cs="Gotham"/>
          <w:b/>
        </w:rPr>
      </w:pPr>
    </w:p>
    <w:p w14:paraId="1E249A6E" w14:textId="77777777" w:rsidR="00CD42CF" w:rsidRDefault="00CD42CF">
      <w:pPr>
        <w:rPr>
          <w:rFonts w:ascii="Gotham" w:eastAsia="Gotham" w:hAnsi="Gotham" w:cs="Gotham"/>
          <w:color w:val="0070C0"/>
          <w:sz w:val="32"/>
          <w:szCs w:val="32"/>
        </w:rPr>
      </w:pPr>
    </w:p>
    <w:sectPr w:rsidR="00CD42CF">
      <w:headerReference w:type="default" r:id="rId10"/>
      <w:footerReference w:type="default" r:id="rId11"/>
      <w:pgSz w:w="11900" w:h="16840"/>
      <w:pgMar w:top="92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881A" w14:textId="77777777" w:rsidR="006825FD" w:rsidRDefault="006825FD">
      <w:r>
        <w:separator/>
      </w:r>
    </w:p>
  </w:endnote>
  <w:endnote w:type="continuationSeparator" w:id="0">
    <w:p w14:paraId="3D499D4E" w14:textId="77777777" w:rsidR="006825FD" w:rsidRDefault="0068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otham">
    <w:altName w:val="Century"/>
    <w:charset w:val="00"/>
    <w:family w:val="auto"/>
    <w:pitch w:val="default"/>
  </w:font>
  <w:font w:name="Museo Sans 100">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4DA" w14:textId="77777777" w:rsidR="00CD42CF" w:rsidRDefault="00F66AC6">
    <w:pPr>
      <w:pBdr>
        <w:top w:val="nil"/>
        <w:left w:val="nil"/>
        <w:bottom w:val="nil"/>
        <w:right w:val="nil"/>
        <w:between w:val="nil"/>
      </w:pBdr>
      <w:tabs>
        <w:tab w:val="center" w:pos="4819"/>
        <w:tab w:val="right" w:pos="9638"/>
      </w:tabs>
      <w:rPr>
        <w:color w:val="000000"/>
      </w:rPr>
    </w:pPr>
    <w:r>
      <w:rPr>
        <w:noProof/>
        <w:lang w:val="en-US"/>
      </w:rPr>
      <w:drawing>
        <wp:anchor distT="0" distB="0" distL="114300" distR="114300" simplePos="0" relativeHeight="251658240" behindDoc="0" locked="0" layoutInCell="1" hidden="0" allowOverlap="1" wp14:anchorId="34721DA0" wp14:editId="18E753E7">
          <wp:simplePos x="0" y="0"/>
          <wp:positionH relativeFrom="column">
            <wp:posOffset>-701038</wp:posOffset>
          </wp:positionH>
          <wp:positionV relativeFrom="paragraph">
            <wp:posOffset>-125094</wp:posOffset>
          </wp:positionV>
          <wp:extent cx="7541260" cy="12312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260" cy="12312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501A" w14:textId="77777777" w:rsidR="006825FD" w:rsidRDefault="006825FD">
      <w:r>
        <w:separator/>
      </w:r>
    </w:p>
  </w:footnote>
  <w:footnote w:type="continuationSeparator" w:id="0">
    <w:p w14:paraId="12714D31" w14:textId="77777777" w:rsidR="006825FD" w:rsidRDefault="0068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1304" w14:textId="77777777" w:rsidR="00CD42CF" w:rsidRDefault="00F66AC6">
    <w:pPr>
      <w:pBdr>
        <w:top w:val="nil"/>
        <w:left w:val="nil"/>
        <w:bottom w:val="nil"/>
        <w:right w:val="nil"/>
        <w:between w:val="nil"/>
      </w:pBdr>
      <w:tabs>
        <w:tab w:val="center" w:pos="4819"/>
        <w:tab w:val="right" w:pos="9638"/>
      </w:tabs>
      <w:rPr>
        <w:color w:val="000000"/>
      </w:rPr>
    </w:pPr>
    <w:r>
      <w:rPr>
        <w:color w:val="000000"/>
      </w:rPr>
      <w:t xml:space="preserve">                          </w:t>
    </w:r>
    <w:r>
      <w:rPr>
        <w:noProof/>
        <w:color w:val="000000"/>
        <w:lang w:val="en-US"/>
      </w:rPr>
      <w:drawing>
        <wp:inline distT="0" distB="0" distL="0" distR="0" wp14:anchorId="2AA33474" wp14:editId="52201929">
          <wp:extent cx="4104129" cy="121810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04129" cy="12181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7B03"/>
    <w:multiLevelType w:val="hybridMultilevel"/>
    <w:tmpl w:val="CF6A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245D"/>
    <w:multiLevelType w:val="multilevel"/>
    <w:tmpl w:val="5490B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650EF"/>
    <w:multiLevelType w:val="hybridMultilevel"/>
    <w:tmpl w:val="7B7CA00C"/>
    <w:lvl w:ilvl="0" w:tplc="31A03158">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5FE8"/>
    <w:multiLevelType w:val="multilevel"/>
    <w:tmpl w:val="0CFA1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984170"/>
    <w:multiLevelType w:val="multilevel"/>
    <w:tmpl w:val="2F9E2BA6"/>
    <w:lvl w:ilvl="0">
      <w:start w:val="2"/>
      <w:numFmt w:val="bullet"/>
      <w:lvlText w:val="-"/>
      <w:lvlJc w:val="left"/>
      <w:pPr>
        <w:ind w:left="1074" w:hanging="360"/>
      </w:pPr>
      <w:rPr>
        <w:rFonts w:ascii="Gotham" w:eastAsia="Gotham" w:hAnsi="Gotham" w:cs="Gotham"/>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5" w15:restartNumberingAfterBreak="0">
    <w:nsid w:val="2C82277E"/>
    <w:multiLevelType w:val="multilevel"/>
    <w:tmpl w:val="87289E44"/>
    <w:lvl w:ilvl="0">
      <w:start w:val="3"/>
      <w:numFmt w:val="bullet"/>
      <w:lvlText w:val="-"/>
      <w:lvlJc w:val="left"/>
      <w:pPr>
        <w:ind w:left="720" w:hanging="360"/>
      </w:pPr>
      <w:rPr>
        <w:rFonts w:ascii="Gotham" w:eastAsia="Gotham" w:hAnsi="Gotham" w:cs="Goth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50AC6"/>
    <w:multiLevelType w:val="multilevel"/>
    <w:tmpl w:val="FD8C8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27A64"/>
    <w:multiLevelType w:val="hybridMultilevel"/>
    <w:tmpl w:val="47F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70E56"/>
    <w:multiLevelType w:val="hybridMultilevel"/>
    <w:tmpl w:val="21343BCA"/>
    <w:lvl w:ilvl="0" w:tplc="8B0A8956">
      <w:start w:val="4"/>
      <w:numFmt w:val="bullet"/>
      <w:lvlText w:val="-"/>
      <w:lvlJc w:val="left"/>
      <w:pPr>
        <w:ind w:left="1080" w:hanging="360"/>
      </w:pPr>
      <w:rPr>
        <w:rFonts w:ascii="Gotham" w:eastAsia="Gotham" w:hAnsi="Gotham" w:cs="Gotha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C77D6B"/>
    <w:multiLevelType w:val="multilevel"/>
    <w:tmpl w:val="87BEF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4783A"/>
    <w:multiLevelType w:val="multilevel"/>
    <w:tmpl w:val="227432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C26D28"/>
    <w:multiLevelType w:val="multilevel"/>
    <w:tmpl w:val="D8061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942876"/>
    <w:multiLevelType w:val="hybridMultilevel"/>
    <w:tmpl w:val="FC9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E2EAB"/>
    <w:multiLevelType w:val="multilevel"/>
    <w:tmpl w:val="3CBA08AE"/>
    <w:lvl w:ilvl="0">
      <w:start w:val="3"/>
      <w:numFmt w:val="bullet"/>
      <w:lvlText w:val="-"/>
      <w:lvlJc w:val="left"/>
      <w:pPr>
        <w:ind w:left="360" w:hanging="360"/>
      </w:pPr>
      <w:rPr>
        <w:rFonts w:ascii="Gotham" w:eastAsia="Gotham" w:hAnsi="Gotham" w:cs="Gotham"/>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1855D35"/>
    <w:multiLevelType w:val="multilevel"/>
    <w:tmpl w:val="07FEE1B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B06803"/>
    <w:multiLevelType w:val="multilevel"/>
    <w:tmpl w:val="EBEE9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B670E0"/>
    <w:multiLevelType w:val="multilevel"/>
    <w:tmpl w:val="0B146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6"/>
  </w:num>
  <w:num w:numId="3">
    <w:abstractNumId w:val="1"/>
  </w:num>
  <w:num w:numId="4">
    <w:abstractNumId w:val="9"/>
  </w:num>
  <w:num w:numId="5">
    <w:abstractNumId w:val="3"/>
  </w:num>
  <w:num w:numId="6">
    <w:abstractNumId w:val="15"/>
  </w:num>
  <w:num w:numId="7">
    <w:abstractNumId w:val="14"/>
  </w:num>
  <w:num w:numId="8">
    <w:abstractNumId w:val="10"/>
  </w:num>
  <w:num w:numId="9">
    <w:abstractNumId w:val="11"/>
  </w:num>
  <w:num w:numId="10">
    <w:abstractNumId w:val="4"/>
  </w:num>
  <w:num w:numId="11">
    <w:abstractNumId w:val="16"/>
  </w:num>
  <w:num w:numId="12">
    <w:abstractNumId w:val="5"/>
  </w:num>
  <w:num w:numId="13">
    <w:abstractNumId w:val="12"/>
  </w:num>
  <w:num w:numId="14">
    <w:abstractNumId w:val="2"/>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CF"/>
    <w:rsid w:val="00037A1D"/>
    <w:rsid w:val="00205944"/>
    <w:rsid w:val="0023118D"/>
    <w:rsid w:val="00294E90"/>
    <w:rsid w:val="003404BB"/>
    <w:rsid w:val="00355EBD"/>
    <w:rsid w:val="003661B0"/>
    <w:rsid w:val="006825FD"/>
    <w:rsid w:val="007A4CAD"/>
    <w:rsid w:val="007D2A58"/>
    <w:rsid w:val="008A5144"/>
    <w:rsid w:val="00990654"/>
    <w:rsid w:val="00B72306"/>
    <w:rsid w:val="00BE26A8"/>
    <w:rsid w:val="00C3093F"/>
    <w:rsid w:val="00CD42CF"/>
    <w:rsid w:val="00D53E17"/>
    <w:rsid w:val="00F66AC6"/>
    <w:rsid w:val="00F84AD0"/>
    <w:rsid w:val="00F85003"/>
    <w:rsid w:val="00FD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D90A"/>
  <w15:docId w15:val="{D9647D30-78F6-4CA1-9096-1D6AD6C3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seo Sans 100" w:eastAsia="Museo Sans 100" w:hAnsi="Museo Sans 100" w:cs="Museo Sans 1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3661B0"/>
    <w:pPr>
      <w:ind w:left="720"/>
      <w:contextualSpacing/>
    </w:pPr>
  </w:style>
  <w:style w:type="character" w:styleId="Emphasis">
    <w:name w:val="Emphasis"/>
    <w:basedOn w:val="DefaultParagraphFont"/>
    <w:uiPriority w:val="20"/>
    <w:qFormat/>
    <w:rsid w:val="00BE2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icbcmed.eu/new-handbook-management-sub-grants?fbclid=IwAR1iidNjZuwj91TwseVBpa0N8aMI-QNM7C3lMsPbVmHjMxuzkW84QCg6b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icbcmed.eu/projects/medst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690A-EB78-4213-9BD9-6EA9F446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13</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cp:lastModifiedBy>
  <cp:revision>11</cp:revision>
  <dcterms:created xsi:type="dcterms:W3CDTF">2020-06-21T02:09:00Z</dcterms:created>
  <dcterms:modified xsi:type="dcterms:W3CDTF">2020-06-29T11:03:00Z</dcterms:modified>
</cp:coreProperties>
</file>